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957" w:rsidRPr="00B75631" w:rsidRDefault="00C56E3F" w:rsidP="00364957">
      <w:pPr>
        <w:widowControl w:val="0"/>
        <w:jc w:val="center"/>
        <w:rPr>
          <w:b/>
          <w:bCs/>
          <w:caps/>
          <w:color w:val="000000"/>
          <w:spacing w:val="-4"/>
          <w:sz w:val="28"/>
          <w:szCs w:val="28"/>
        </w:rPr>
      </w:pPr>
      <w:r w:rsidRPr="00B75631">
        <w:rPr>
          <w:b/>
          <w:bCs/>
          <w:caps/>
          <w:color w:val="000000"/>
          <w:spacing w:val="-4"/>
          <w:sz w:val="28"/>
          <w:szCs w:val="28"/>
        </w:rPr>
        <w:t>ПРИМЕРЫ ТЕСТОВ</w:t>
      </w:r>
    </w:p>
    <w:p w:rsidR="00364957" w:rsidRPr="00B75631" w:rsidRDefault="00364957" w:rsidP="00364957">
      <w:pPr>
        <w:widowControl w:val="0"/>
        <w:jc w:val="center"/>
        <w:rPr>
          <w:b/>
          <w:bCs/>
          <w:caps/>
          <w:color w:val="000000"/>
          <w:spacing w:val="-4"/>
          <w:sz w:val="28"/>
          <w:szCs w:val="28"/>
        </w:rPr>
      </w:pPr>
    </w:p>
    <w:p w:rsidR="00364957" w:rsidRPr="00B75631" w:rsidRDefault="00364957" w:rsidP="00364957">
      <w:pPr>
        <w:tabs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sz w:val="28"/>
          <w:szCs w:val="28"/>
          <w:lang w:eastAsia="en-US"/>
        </w:rPr>
        <w:t>1</w:t>
      </w:r>
      <w:r w:rsidRPr="00B75631">
        <w:rPr>
          <w:rFonts w:eastAsia="Calibri"/>
          <w:bCs/>
          <w:iCs/>
          <w:sz w:val="28"/>
          <w:szCs w:val="28"/>
          <w:lang w:eastAsia="en-US"/>
        </w:rPr>
        <w:t>ДНК в растительных клетках находится:</w:t>
      </w:r>
    </w:p>
    <w:p w:rsidR="00364957" w:rsidRPr="00B75631" w:rsidRDefault="00364957" w:rsidP="00364957">
      <w:pPr>
        <w:tabs>
          <w:tab w:val="left" w:pos="284"/>
        </w:tabs>
        <w:rPr>
          <w:color w:val="000000"/>
          <w:sz w:val="28"/>
          <w:szCs w:val="28"/>
        </w:rPr>
      </w:pPr>
      <w:r w:rsidRPr="00B75631">
        <w:rPr>
          <w:color w:val="000000"/>
          <w:sz w:val="28"/>
          <w:szCs w:val="28"/>
        </w:rPr>
        <w:t xml:space="preserve">а) </w:t>
      </w:r>
      <w:r w:rsidRPr="00B75631">
        <w:rPr>
          <w:rFonts w:eastAsia="Calibri"/>
          <w:bCs/>
          <w:iCs/>
          <w:sz w:val="28"/>
          <w:szCs w:val="28"/>
          <w:lang w:eastAsia="en-US"/>
        </w:rPr>
        <w:t>в ядре; б) в ядре, хлоропластах и митохондриях; в) в митохондриях; г) в ядре и пластидах;</w:t>
      </w:r>
      <w:r w:rsidR="0012450D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д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) </w:t>
      </w:r>
      <w:r w:rsidRPr="00B75631">
        <w:rPr>
          <w:color w:val="000000"/>
          <w:sz w:val="28"/>
          <w:szCs w:val="28"/>
        </w:rPr>
        <w:t>в цитоплазме.</w:t>
      </w:r>
    </w:p>
    <w:p w:rsidR="00364957" w:rsidRPr="00B75631" w:rsidRDefault="00364957" w:rsidP="00364957">
      <w:pPr>
        <w:tabs>
          <w:tab w:val="left" w:pos="284"/>
        </w:tabs>
        <w:rPr>
          <w:color w:val="000000"/>
          <w:sz w:val="28"/>
          <w:szCs w:val="28"/>
        </w:rPr>
      </w:pPr>
    </w:p>
    <w:p w:rsidR="00364957" w:rsidRPr="00B75631" w:rsidRDefault="00364957" w:rsidP="00364957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sz w:val="28"/>
          <w:szCs w:val="28"/>
          <w:lang w:eastAsia="en-US"/>
        </w:rPr>
        <w:t>2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Каковы функции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пероксисом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>?</w:t>
      </w:r>
    </w:p>
    <w:p w:rsidR="00364957" w:rsidRPr="00B75631" w:rsidRDefault="00364957" w:rsidP="00364957">
      <w:pPr>
        <w:tabs>
          <w:tab w:val="left" w:pos="142"/>
          <w:tab w:val="left" w:pos="284"/>
        </w:tabs>
        <w:rPr>
          <w:rFonts w:eastAsia="Calibri"/>
          <w:b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а) </w:t>
      </w:r>
      <w:proofErr w:type="gramStart"/>
      <w:r w:rsidRPr="00B75631">
        <w:rPr>
          <w:rFonts w:eastAsia="Calibri"/>
          <w:bCs/>
          <w:iCs/>
          <w:sz w:val="28"/>
          <w:szCs w:val="28"/>
          <w:lang w:eastAsia="en-US"/>
        </w:rPr>
        <w:t>β-</w:t>
      </w:r>
      <w:proofErr w:type="gram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окисление жирных кислот; б) </w:t>
      </w:r>
      <w:r w:rsidRPr="00B75631">
        <w:rPr>
          <w:rFonts w:eastAsia="Calibri"/>
          <w:bCs/>
          <w:sz w:val="28"/>
          <w:szCs w:val="28"/>
          <w:lang w:eastAsia="en-US"/>
        </w:rPr>
        <w:t>окисление гликолевой кислоты; в) биосинтез полисахаридов;</w:t>
      </w:r>
      <w:r w:rsidR="0012450D">
        <w:rPr>
          <w:rFonts w:eastAsia="Calibri"/>
          <w:bCs/>
          <w:sz w:val="28"/>
          <w:szCs w:val="28"/>
          <w:lang w:eastAsia="en-US"/>
        </w:rPr>
        <w:t xml:space="preserve"> </w:t>
      </w:r>
      <w:r w:rsidRPr="00B75631">
        <w:rPr>
          <w:rFonts w:eastAsia="Calibri"/>
          <w:bCs/>
          <w:sz w:val="28"/>
          <w:szCs w:val="28"/>
          <w:lang w:eastAsia="en-US"/>
        </w:rPr>
        <w:t xml:space="preserve">г) </w:t>
      </w:r>
      <w:proofErr w:type="spellStart"/>
      <w:r w:rsidRPr="00B75631">
        <w:rPr>
          <w:rFonts w:eastAsia="Calibri"/>
          <w:bCs/>
          <w:sz w:val="28"/>
          <w:szCs w:val="28"/>
          <w:lang w:eastAsia="en-US"/>
        </w:rPr>
        <w:t>фотодыхание</w:t>
      </w:r>
      <w:proofErr w:type="spellEnd"/>
      <w:r w:rsidRPr="00B75631">
        <w:rPr>
          <w:rFonts w:eastAsia="Calibri"/>
          <w:bCs/>
          <w:sz w:val="28"/>
          <w:szCs w:val="28"/>
          <w:lang w:eastAsia="en-US"/>
        </w:rPr>
        <w:t xml:space="preserve"> и гидролиз белков; </w:t>
      </w:r>
      <w:proofErr w:type="spellStart"/>
      <w:r w:rsidRPr="00B75631">
        <w:rPr>
          <w:rFonts w:eastAsia="Calibri"/>
          <w:bCs/>
          <w:sz w:val="28"/>
          <w:szCs w:val="28"/>
          <w:lang w:eastAsia="en-US"/>
        </w:rPr>
        <w:t>д</w:t>
      </w:r>
      <w:proofErr w:type="spellEnd"/>
      <w:r w:rsidRPr="00B75631">
        <w:rPr>
          <w:rFonts w:eastAsia="Calibri"/>
          <w:bCs/>
          <w:sz w:val="28"/>
          <w:szCs w:val="28"/>
          <w:lang w:eastAsia="en-US"/>
        </w:rPr>
        <w:t>) окислительное</w:t>
      </w:r>
      <w:r w:rsidR="0012450D"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 w:rsidRPr="00B75631">
        <w:rPr>
          <w:rFonts w:eastAsia="Calibri"/>
          <w:bCs/>
          <w:sz w:val="28"/>
          <w:szCs w:val="28"/>
          <w:lang w:eastAsia="en-US"/>
        </w:rPr>
        <w:t>фосфорилирование</w:t>
      </w:r>
      <w:proofErr w:type="spellEnd"/>
      <w:r w:rsidRPr="00B75631">
        <w:rPr>
          <w:rFonts w:eastAsia="Calibri"/>
          <w:bCs/>
          <w:sz w:val="28"/>
          <w:szCs w:val="28"/>
          <w:lang w:eastAsia="en-US"/>
        </w:rPr>
        <w:t>.</w:t>
      </w:r>
    </w:p>
    <w:p w:rsidR="00364957" w:rsidRPr="00B75631" w:rsidRDefault="00364957" w:rsidP="00364957">
      <w:pPr>
        <w:tabs>
          <w:tab w:val="left" w:pos="142"/>
          <w:tab w:val="left" w:pos="284"/>
        </w:tabs>
        <w:rPr>
          <w:rFonts w:eastAsia="Calibri"/>
          <w:bCs/>
          <w:sz w:val="28"/>
          <w:szCs w:val="28"/>
          <w:lang w:eastAsia="en-US"/>
        </w:rPr>
      </w:pPr>
    </w:p>
    <w:p w:rsidR="00364957" w:rsidRPr="00B75631" w:rsidRDefault="00364957" w:rsidP="00364957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>3 Набор гидролитических ферментов находится:</w:t>
      </w:r>
    </w:p>
    <w:p w:rsidR="00364957" w:rsidRPr="00B75631" w:rsidRDefault="00364957" w:rsidP="00364957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а) в пластидах; б) в митохондриях; в) в лизосомах; г) в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пероксисомах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;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д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) в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глиоксисомах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>.</w:t>
      </w:r>
    </w:p>
    <w:p w:rsidR="00364957" w:rsidRPr="00B75631" w:rsidRDefault="00364957" w:rsidP="00364957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</w:p>
    <w:p w:rsidR="00364957" w:rsidRPr="00B75631" w:rsidRDefault="00364957" w:rsidP="00364957">
      <w:pPr>
        <w:tabs>
          <w:tab w:val="left" w:pos="142"/>
          <w:tab w:val="left" w:pos="284"/>
        </w:tabs>
        <w:rPr>
          <w:rFonts w:eastAsia="Calibri"/>
          <w:bCs/>
          <w:sz w:val="28"/>
          <w:szCs w:val="28"/>
          <w:lang w:eastAsia="en-US"/>
        </w:rPr>
      </w:pPr>
      <w:r w:rsidRPr="00B75631">
        <w:rPr>
          <w:rFonts w:eastAsia="Calibri"/>
          <w:bCs/>
          <w:sz w:val="28"/>
          <w:szCs w:val="28"/>
          <w:lang w:eastAsia="en-US"/>
        </w:rPr>
        <w:t>4</w:t>
      </w:r>
      <w:proofErr w:type="gramStart"/>
      <w:r w:rsidRPr="00B75631">
        <w:rPr>
          <w:rFonts w:eastAsia="Calibri"/>
          <w:bCs/>
          <w:sz w:val="28"/>
          <w:szCs w:val="28"/>
          <w:lang w:eastAsia="en-US"/>
        </w:rPr>
        <w:t xml:space="preserve"> К</w:t>
      </w:r>
      <w:proofErr w:type="gramEnd"/>
      <w:r w:rsidR="00C56E3F" w:rsidRPr="00B75631"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 w:rsidRPr="00B75631">
        <w:rPr>
          <w:rFonts w:eastAsia="Calibri"/>
          <w:bCs/>
          <w:sz w:val="28"/>
          <w:szCs w:val="28"/>
          <w:lang w:eastAsia="en-US"/>
        </w:rPr>
        <w:t>одномембранным</w:t>
      </w:r>
      <w:proofErr w:type="spellEnd"/>
      <w:r w:rsidRPr="00B75631">
        <w:rPr>
          <w:rFonts w:eastAsia="Calibri"/>
          <w:bCs/>
          <w:sz w:val="28"/>
          <w:szCs w:val="28"/>
          <w:lang w:eastAsia="en-US"/>
        </w:rPr>
        <w:t xml:space="preserve"> органоидам клетки относятся:</w:t>
      </w:r>
    </w:p>
    <w:p w:rsidR="00364957" w:rsidRPr="00B75631" w:rsidRDefault="00364957" w:rsidP="00364957">
      <w:pPr>
        <w:tabs>
          <w:tab w:val="left" w:pos="142"/>
          <w:tab w:val="left" w:pos="284"/>
        </w:tabs>
        <w:rPr>
          <w:rFonts w:eastAsia="Calibri"/>
          <w:bCs/>
          <w:sz w:val="28"/>
          <w:szCs w:val="28"/>
          <w:lang w:eastAsia="en-US"/>
        </w:rPr>
      </w:pPr>
      <w:r w:rsidRPr="00B75631">
        <w:rPr>
          <w:rFonts w:eastAsia="Calibri"/>
          <w:bCs/>
          <w:sz w:val="28"/>
          <w:szCs w:val="28"/>
          <w:lang w:eastAsia="en-US"/>
        </w:rPr>
        <w:t xml:space="preserve">а) эндоплазматический </w:t>
      </w:r>
      <w:proofErr w:type="spellStart"/>
      <w:r w:rsidRPr="00B75631">
        <w:rPr>
          <w:rFonts w:eastAsia="Calibri"/>
          <w:bCs/>
          <w:sz w:val="28"/>
          <w:szCs w:val="28"/>
          <w:lang w:eastAsia="en-US"/>
        </w:rPr>
        <w:t>ретикулум</w:t>
      </w:r>
      <w:proofErr w:type="spellEnd"/>
      <w:r w:rsidRPr="00B75631">
        <w:rPr>
          <w:rFonts w:eastAsia="Calibri"/>
          <w:bCs/>
          <w:sz w:val="28"/>
          <w:szCs w:val="28"/>
          <w:lang w:eastAsia="en-US"/>
        </w:rPr>
        <w:t xml:space="preserve">, вакуоль; б) </w:t>
      </w:r>
      <w:proofErr w:type="spellStart"/>
      <w:r w:rsidRPr="00B75631">
        <w:rPr>
          <w:rFonts w:eastAsia="Calibri"/>
          <w:bCs/>
          <w:sz w:val="28"/>
          <w:szCs w:val="28"/>
          <w:lang w:eastAsia="en-US"/>
        </w:rPr>
        <w:t>цитоскелет</w:t>
      </w:r>
      <w:proofErr w:type="spellEnd"/>
      <w:r w:rsidRPr="00B75631">
        <w:rPr>
          <w:rFonts w:eastAsia="Calibri"/>
          <w:bCs/>
          <w:sz w:val="28"/>
          <w:szCs w:val="28"/>
          <w:lang w:eastAsia="en-US"/>
        </w:rPr>
        <w:t xml:space="preserve">, комплекс </w:t>
      </w:r>
      <w:proofErr w:type="spellStart"/>
      <w:r w:rsidRPr="00B75631">
        <w:rPr>
          <w:rFonts w:eastAsia="Calibri"/>
          <w:bCs/>
          <w:sz w:val="28"/>
          <w:szCs w:val="28"/>
          <w:lang w:eastAsia="en-US"/>
        </w:rPr>
        <w:t>Гольджи</w:t>
      </w:r>
      <w:proofErr w:type="spellEnd"/>
      <w:r w:rsidRPr="00B75631">
        <w:rPr>
          <w:rFonts w:eastAsia="Calibri"/>
          <w:bCs/>
          <w:sz w:val="28"/>
          <w:szCs w:val="28"/>
          <w:lang w:eastAsia="en-US"/>
        </w:rPr>
        <w:t xml:space="preserve">; в) эндоплазматический </w:t>
      </w:r>
      <w:proofErr w:type="spellStart"/>
      <w:r w:rsidRPr="00B75631">
        <w:rPr>
          <w:rFonts w:eastAsia="Calibri"/>
          <w:bCs/>
          <w:sz w:val="28"/>
          <w:szCs w:val="28"/>
          <w:lang w:eastAsia="en-US"/>
        </w:rPr>
        <w:t>ретикулум</w:t>
      </w:r>
      <w:proofErr w:type="spellEnd"/>
      <w:r w:rsidRPr="00B75631">
        <w:rPr>
          <w:rFonts w:eastAsia="Calibri"/>
          <w:bCs/>
          <w:sz w:val="28"/>
          <w:szCs w:val="28"/>
          <w:lang w:eastAsia="en-US"/>
        </w:rPr>
        <w:t xml:space="preserve">, митохондрии; г) рибосомы, комплекс </w:t>
      </w:r>
      <w:proofErr w:type="spellStart"/>
      <w:r w:rsidRPr="00B75631">
        <w:rPr>
          <w:rFonts w:eastAsia="Calibri"/>
          <w:bCs/>
          <w:sz w:val="28"/>
          <w:szCs w:val="28"/>
          <w:lang w:eastAsia="en-US"/>
        </w:rPr>
        <w:t>Гольджи</w:t>
      </w:r>
      <w:proofErr w:type="spellEnd"/>
      <w:r w:rsidRPr="00B75631">
        <w:rPr>
          <w:rFonts w:eastAsia="Calibri"/>
          <w:bCs/>
          <w:sz w:val="28"/>
          <w:szCs w:val="28"/>
          <w:lang w:eastAsia="en-US"/>
        </w:rPr>
        <w:t xml:space="preserve">; </w:t>
      </w:r>
      <w:proofErr w:type="spellStart"/>
      <w:r w:rsidRPr="00B75631">
        <w:rPr>
          <w:rFonts w:eastAsia="Calibri"/>
          <w:bCs/>
          <w:sz w:val="28"/>
          <w:szCs w:val="28"/>
          <w:lang w:eastAsia="en-US"/>
        </w:rPr>
        <w:t>д</w:t>
      </w:r>
      <w:proofErr w:type="spellEnd"/>
      <w:r w:rsidRPr="00B75631">
        <w:rPr>
          <w:rFonts w:eastAsia="Calibri"/>
          <w:bCs/>
          <w:sz w:val="28"/>
          <w:szCs w:val="28"/>
          <w:lang w:eastAsia="en-US"/>
        </w:rPr>
        <w:t>) пластиды, лизосомы.</w:t>
      </w:r>
    </w:p>
    <w:p w:rsidR="00364957" w:rsidRPr="00B75631" w:rsidRDefault="00364957" w:rsidP="00364957">
      <w:pPr>
        <w:tabs>
          <w:tab w:val="left" w:pos="142"/>
          <w:tab w:val="left" w:pos="284"/>
        </w:tabs>
        <w:rPr>
          <w:rFonts w:eastAsia="Calibri"/>
          <w:bCs/>
          <w:sz w:val="28"/>
          <w:szCs w:val="28"/>
          <w:lang w:eastAsia="en-US"/>
        </w:rPr>
      </w:pPr>
    </w:p>
    <w:p w:rsidR="00364957" w:rsidRPr="00B75631" w:rsidRDefault="00364957" w:rsidP="00364957">
      <w:pPr>
        <w:rPr>
          <w:rFonts w:eastAsia="Calibri"/>
          <w:sz w:val="28"/>
          <w:szCs w:val="28"/>
          <w:lang w:eastAsia="en-US"/>
        </w:rPr>
      </w:pPr>
      <w:r w:rsidRPr="00B75631">
        <w:rPr>
          <w:rFonts w:eastAsia="Calibri"/>
          <w:bCs/>
          <w:sz w:val="28"/>
          <w:szCs w:val="28"/>
          <w:lang w:eastAsia="en-US"/>
        </w:rPr>
        <w:t>5</w:t>
      </w:r>
      <w:r w:rsidRPr="00B75631">
        <w:rPr>
          <w:rFonts w:eastAsia="Calibri"/>
          <w:sz w:val="28"/>
          <w:szCs w:val="28"/>
          <w:lang w:eastAsia="en-US"/>
        </w:rPr>
        <w:t>Как называется мембрана, отделяющая клеточную оболочку от цитоплазмы?</w:t>
      </w:r>
    </w:p>
    <w:p w:rsidR="00364957" w:rsidRPr="00B75631" w:rsidRDefault="00364957" w:rsidP="00364957">
      <w:pPr>
        <w:rPr>
          <w:rFonts w:eastAsia="Calibri"/>
          <w:sz w:val="28"/>
          <w:szCs w:val="28"/>
          <w:lang w:eastAsia="en-US"/>
        </w:rPr>
      </w:pPr>
      <w:r w:rsidRPr="00B75631">
        <w:rPr>
          <w:color w:val="000000"/>
          <w:sz w:val="28"/>
          <w:szCs w:val="28"/>
        </w:rPr>
        <w:t xml:space="preserve">а) </w:t>
      </w:r>
      <w:proofErr w:type="spellStart"/>
      <w:r w:rsidRPr="00B75631">
        <w:rPr>
          <w:rFonts w:eastAsia="Calibri"/>
          <w:sz w:val="28"/>
          <w:szCs w:val="28"/>
          <w:lang w:eastAsia="en-US"/>
        </w:rPr>
        <w:t>тонопласт</w:t>
      </w:r>
      <w:proofErr w:type="spellEnd"/>
      <w:r w:rsidRPr="00B75631">
        <w:rPr>
          <w:rFonts w:eastAsia="Calibri"/>
          <w:sz w:val="28"/>
          <w:szCs w:val="28"/>
          <w:lang w:eastAsia="en-US"/>
        </w:rPr>
        <w:t xml:space="preserve">; б) </w:t>
      </w:r>
      <w:proofErr w:type="spellStart"/>
      <w:r w:rsidRPr="00B75631">
        <w:rPr>
          <w:rFonts w:eastAsia="Calibri"/>
          <w:sz w:val="28"/>
          <w:szCs w:val="28"/>
          <w:lang w:eastAsia="en-US"/>
        </w:rPr>
        <w:t>мезоплазма</w:t>
      </w:r>
      <w:proofErr w:type="spellEnd"/>
      <w:r w:rsidRPr="00B75631">
        <w:rPr>
          <w:rFonts w:eastAsia="Calibri"/>
          <w:sz w:val="28"/>
          <w:szCs w:val="28"/>
          <w:lang w:eastAsia="en-US"/>
        </w:rPr>
        <w:t xml:space="preserve">; в) сопрягающая; г) </w:t>
      </w:r>
      <w:proofErr w:type="spellStart"/>
      <w:r w:rsidRPr="00B75631">
        <w:rPr>
          <w:color w:val="000000"/>
          <w:sz w:val="28"/>
          <w:szCs w:val="28"/>
        </w:rPr>
        <w:t>тилакоидная</w:t>
      </w:r>
      <w:proofErr w:type="spellEnd"/>
      <w:r w:rsidRPr="00B75631">
        <w:rPr>
          <w:color w:val="000000"/>
          <w:sz w:val="28"/>
          <w:szCs w:val="28"/>
        </w:rPr>
        <w:t xml:space="preserve">; </w:t>
      </w:r>
      <w:proofErr w:type="spellStart"/>
      <w:r w:rsidRPr="00B75631">
        <w:rPr>
          <w:color w:val="000000"/>
          <w:sz w:val="28"/>
          <w:szCs w:val="28"/>
        </w:rPr>
        <w:t>д</w:t>
      </w:r>
      <w:proofErr w:type="spellEnd"/>
      <w:r w:rsidRPr="00B75631">
        <w:rPr>
          <w:color w:val="000000"/>
          <w:sz w:val="28"/>
          <w:szCs w:val="28"/>
        </w:rPr>
        <w:t xml:space="preserve">) </w:t>
      </w:r>
      <w:r w:rsidRPr="00B75631">
        <w:rPr>
          <w:rFonts w:eastAsia="Calibri"/>
          <w:sz w:val="28"/>
          <w:szCs w:val="28"/>
          <w:lang w:eastAsia="en-US"/>
        </w:rPr>
        <w:t>плазмалемма.</w:t>
      </w:r>
    </w:p>
    <w:p w:rsidR="00364957" w:rsidRPr="00B75631" w:rsidRDefault="00364957" w:rsidP="00364957">
      <w:pPr>
        <w:rPr>
          <w:rFonts w:eastAsia="Calibri"/>
          <w:sz w:val="28"/>
          <w:szCs w:val="28"/>
          <w:lang w:eastAsia="en-US"/>
        </w:rPr>
      </w:pPr>
    </w:p>
    <w:p w:rsidR="00364957" w:rsidRPr="00B75631" w:rsidRDefault="00364957" w:rsidP="00364957">
      <w:pPr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6 Что такое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апопласт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>?</w:t>
      </w:r>
    </w:p>
    <w:p w:rsidR="00364957" w:rsidRPr="00B75631" w:rsidRDefault="00364957" w:rsidP="00364957">
      <w:pPr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а) совокупность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межфибриллярных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 полостей клеточных стенок;</w:t>
      </w:r>
      <w:r w:rsidR="00C56E3F" w:rsidRPr="00B75631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б) совокупность протопластов всех клеток, соединенных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плазмодесмами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>;</w:t>
      </w:r>
      <w:r w:rsidR="00C56E3F" w:rsidRPr="00B75631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в) совокупность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межфибриллярных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 полостей клеточных стенок и межклетников;</w:t>
      </w:r>
      <w:r w:rsidR="00C56E3F" w:rsidRPr="00B75631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г) совокупность протопластов и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межфибриллярных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 полостей клеточных стенок;</w:t>
      </w:r>
      <w:r w:rsidR="00C56E3F" w:rsidRPr="00B75631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д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>) совокупность вакуолей клеток в пределах одной ткани.</w:t>
      </w:r>
    </w:p>
    <w:p w:rsidR="00364957" w:rsidRPr="00B75631" w:rsidRDefault="00364957" w:rsidP="00364957">
      <w:pPr>
        <w:rPr>
          <w:rFonts w:eastAsia="Calibri"/>
          <w:bCs/>
          <w:iCs/>
          <w:sz w:val="28"/>
          <w:szCs w:val="28"/>
          <w:lang w:eastAsia="en-US"/>
        </w:rPr>
      </w:pPr>
    </w:p>
    <w:p w:rsidR="00364957" w:rsidRPr="00B75631" w:rsidRDefault="00364957" w:rsidP="00364957">
      <w:pPr>
        <w:rPr>
          <w:rFonts w:eastAsia="Calibri"/>
          <w:sz w:val="28"/>
          <w:szCs w:val="28"/>
          <w:lang w:eastAsia="en-US"/>
        </w:rPr>
      </w:pPr>
      <w:r w:rsidRPr="00B75631">
        <w:rPr>
          <w:rFonts w:eastAsia="Calibri"/>
          <w:bCs/>
          <w:sz w:val="28"/>
          <w:szCs w:val="28"/>
          <w:lang w:eastAsia="en-US"/>
        </w:rPr>
        <w:t xml:space="preserve">7 </w:t>
      </w:r>
      <w:r w:rsidRPr="00B75631">
        <w:rPr>
          <w:rFonts w:eastAsia="Calibri"/>
          <w:sz w:val="28"/>
          <w:szCs w:val="28"/>
          <w:lang w:eastAsia="en-US"/>
        </w:rPr>
        <w:t>Структурную основу мембраны составляют:</w:t>
      </w:r>
    </w:p>
    <w:p w:rsidR="00364957" w:rsidRPr="00B75631" w:rsidRDefault="00364957" w:rsidP="00364957">
      <w:pPr>
        <w:tabs>
          <w:tab w:val="left" w:pos="142"/>
          <w:tab w:val="left" w:pos="284"/>
        </w:tabs>
        <w:rPr>
          <w:rFonts w:eastAsia="Calibri"/>
          <w:sz w:val="28"/>
          <w:szCs w:val="28"/>
          <w:lang w:eastAsia="en-US"/>
        </w:rPr>
      </w:pPr>
      <w:r w:rsidRPr="00B75631">
        <w:rPr>
          <w:color w:val="000000"/>
          <w:sz w:val="28"/>
          <w:szCs w:val="28"/>
        </w:rPr>
        <w:t xml:space="preserve">а) </w:t>
      </w:r>
      <w:r w:rsidRPr="00B75631">
        <w:rPr>
          <w:rFonts w:eastAsia="Calibri"/>
          <w:sz w:val="28"/>
          <w:szCs w:val="28"/>
          <w:lang w:eastAsia="en-US"/>
        </w:rPr>
        <w:t xml:space="preserve">стероиды; б) фосфолипиды; в) пектиновые вещества; г) </w:t>
      </w:r>
      <w:r w:rsidRPr="00B75631">
        <w:rPr>
          <w:color w:val="000000"/>
          <w:sz w:val="28"/>
          <w:szCs w:val="28"/>
        </w:rPr>
        <w:t xml:space="preserve">целлюлоза; д) </w:t>
      </w:r>
      <w:r w:rsidRPr="00B75631">
        <w:rPr>
          <w:rFonts w:eastAsia="Calibri"/>
          <w:sz w:val="28"/>
          <w:szCs w:val="28"/>
          <w:lang w:eastAsia="en-US"/>
        </w:rPr>
        <w:t>жирные кислоты.</w:t>
      </w:r>
    </w:p>
    <w:p w:rsidR="00364957" w:rsidRPr="00B75631" w:rsidRDefault="00364957" w:rsidP="00364957">
      <w:pPr>
        <w:tabs>
          <w:tab w:val="left" w:pos="142"/>
          <w:tab w:val="left" w:pos="284"/>
        </w:tabs>
        <w:rPr>
          <w:rFonts w:eastAsia="Calibri"/>
          <w:sz w:val="28"/>
          <w:szCs w:val="28"/>
          <w:lang w:eastAsia="en-US"/>
        </w:rPr>
      </w:pPr>
    </w:p>
    <w:p w:rsidR="00364957" w:rsidRPr="00B75631" w:rsidRDefault="00364957" w:rsidP="00364957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sz w:val="28"/>
          <w:szCs w:val="28"/>
          <w:lang w:eastAsia="en-US"/>
        </w:rPr>
        <w:t xml:space="preserve">8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Немембранными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 структурами клетки являются: </w:t>
      </w:r>
    </w:p>
    <w:p w:rsidR="00364957" w:rsidRPr="00B75631" w:rsidRDefault="00364957" w:rsidP="00364957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а)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пероксисомы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; б)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глиоксисомы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; в) вакуоли; г)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цитоскелет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;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д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>) лизосомы.</w:t>
      </w:r>
    </w:p>
    <w:p w:rsidR="00364957" w:rsidRPr="00B75631" w:rsidRDefault="00364957" w:rsidP="00364957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</w:p>
    <w:p w:rsidR="00364957" w:rsidRPr="00B75631" w:rsidRDefault="00364957" w:rsidP="00364957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>9 Рост клеток растяжением обеспечивается:</w:t>
      </w:r>
    </w:p>
    <w:p w:rsidR="00364957" w:rsidRPr="00B75631" w:rsidRDefault="00364957" w:rsidP="00364957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>а) отложением лигнина в клеточной оболочке; б) образованием пигментов фотосинтеза;</w:t>
      </w:r>
      <w:r w:rsidR="0015013B" w:rsidRPr="00B75631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B75631">
        <w:rPr>
          <w:rFonts w:eastAsia="Calibri"/>
          <w:bCs/>
          <w:iCs/>
          <w:sz w:val="28"/>
          <w:szCs w:val="28"/>
          <w:lang w:eastAsia="en-US"/>
        </w:rPr>
        <w:t>в) активацией систем рецепции сигналов; г) усиленным биосинтезом белков; д) увеличением объема вакуоли.</w:t>
      </w:r>
    </w:p>
    <w:p w:rsidR="00364957" w:rsidRPr="00B75631" w:rsidRDefault="00364957" w:rsidP="00364957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</w:p>
    <w:p w:rsidR="00364957" w:rsidRPr="00B75631" w:rsidRDefault="00364957" w:rsidP="00364957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>10</w:t>
      </w:r>
      <w:proofErr w:type="gramStart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 Д</w:t>
      </w:r>
      <w:proofErr w:type="gram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ля получения энергии живые клетки используют процессы: </w:t>
      </w:r>
    </w:p>
    <w:p w:rsidR="00364957" w:rsidRPr="00B75631" w:rsidRDefault="00364957" w:rsidP="00364957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lastRenderedPageBreak/>
        <w:t xml:space="preserve">а) роста, развития и морфогенеза; б) минерального питания, осмоса и диффузии; в) фотосинтеза, гликолиза и дыхания; г) водного обмена, синтеза белка и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фотодыхания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;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д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>) фотосинтеза, морфогенеза и минерального питания.</w:t>
      </w:r>
    </w:p>
    <w:p w:rsidR="00A25989" w:rsidRPr="00B75631" w:rsidRDefault="00A25989" w:rsidP="00A25989">
      <w:pPr>
        <w:jc w:val="both"/>
        <w:rPr>
          <w:rFonts w:eastAsia="Calibri"/>
          <w:sz w:val="28"/>
          <w:szCs w:val="28"/>
          <w:lang w:eastAsia="en-US"/>
        </w:rPr>
      </w:pPr>
    </w:p>
    <w:p w:rsidR="00A25989" w:rsidRPr="00B75631" w:rsidRDefault="00C56E3F" w:rsidP="00A25989">
      <w:pPr>
        <w:jc w:val="both"/>
        <w:rPr>
          <w:rFonts w:eastAsia="Calibri"/>
          <w:sz w:val="28"/>
          <w:szCs w:val="28"/>
          <w:lang w:eastAsia="en-US"/>
        </w:rPr>
      </w:pPr>
      <w:r w:rsidRPr="00B75631">
        <w:rPr>
          <w:rFonts w:eastAsia="Calibri"/>
          <w:sz w:val="28"/>
          <w:szCs w:val="28"/>
          <w:lang w:eastAsia="en-US"/>
        </w:rPr>
        <w:t>11</w:t>
      </w:r>
      <w:r w:rsidR="00A25989" w:rsidRPr="00B75631">
        <w:rPr>
          <w:rFonts w:eastAsia="Calibri"/>
          <w:sz w:val="28"/>
          <w:szCs w:val="28"/>
          <w:lang w:eastAsia="en-US"/>
        </w:rPr>
        <w:t xml:space="preserve"> Движение воды от клеток эпиблемы к сосудам ксилемы, проходящее по клеточным стенкам и межклетникам, называется: </w:t>
      </w:r>
    </w:p>
    <w:p w:rsidR="00A25989" w:rsidRPr="00B75631" w:rsidRDefault="00A25989" w:rsidP="00A25989">
      <w:pPr>
        <w:jc w:val="both"/>
        <w:rPr>
          <w:rFonts w:eastAsia="Calibri"/>
          <w:sz w:val="28"/>
          <w:szCs w:val="28"/>
          <w:lang w:eastAsia="en-US"/>
        </w:rPr>
      </w:pPr>
      <w:r w:rsidRPr="00B75631">
        <w:rPr>
          <w:rFonts w:eastAsia="Calibri"/>
          <w:sz w:val="28"/>
          <w:szCs w:val="28"/>
          <w:lang w:eastAsia="en-US"/>
        </w:rPr>
        <w:t xml:space="preserve">а) </w:t>
      </w:r>
      <w:proofErr w:type="spellStart"/>
      <w:r w:rsidRPr="00B75631">
        <w:rPr>
          <w:rFonts w:eastAsia="Calibri"/>
          <w:sz w:val="28"/>
          <w:szCs w:val="28"/>
          <w:lang w:eastAsia="en-US"/>
        </w:rPr>
        <w:t>симпластный</w:t>
      </w:r>
      <w:proofErr w:type="spellEnd"/>
      <w:r w:rsidRPr="00B75631">
        <w:rPr>
          <w:rFonts w:eastAsia="Calibri"/>
          <w:sz w:val="28"/>
          <w:szCs w:val="28"/>
          <w:lang w:eastAsia="en-US"/>
        </w:rPr>
        <w:t xml:space="preserve"> путь; б) </w:t>
      </w:r>
      <w:proofErr w:type="spellStart"/>
      <w:r w:rsidRPr="00B75631">
        <w:rPr>
          <w:rFonts w:eastAsia="Calibri"/>
          <w:sz w:val="28"/>
          <w:szCs w:val="28"/>
          <w:lang w:eastAsia="en-US"/>
        </w:rPr>
        <w:t>апопластный</w:t>
      </w:r>
      <w:proofErr w:type="spellEnd"/>
      <w:r w:rsidRPr="00B75631">
        <w:rPr>
          <w:rFonts w:eastAsia="Calibri"/>
          <w:sz w:val="28"/>
          <w:szCs w:val="28"/>
          <w:lang w:eastAsia="en-US"/>
        </w:rPr>
        <w:t xml:space="preserve"> путь; в) трансмембранный путь; г) комбинированный путь; д) сигнальный путь.</w:t>
      </w:r>
    </w:p>
    <w:p w:rsidR="00A25989" w:rsidRPr="00B75631" w:rsidRDefault="00A25989" w:rsidP="00A25989">
      <w:pPr>
        <w:jc w:val="both"/>
        <w:rPr>
          <w:rFonts w:eastAsia="Calibri"/>
          <w:sz w:val="28"/>
          <w:szCs w:val="28"/>
          <w:lang w:eastAsia="en-US"/>
        </w:rPr>
      </w:pPr>
    </w:p>
    <w:p w:rsidR="00A25989" w:rsidRPr="00B75631" w:rsidRDefault="00C56E3F" w:rsidP="00A25989">
      <w:pPr>
        <w:rPr>
          <w:rFonts w:eastAsia="Calibri"/>
          <w:sz w:val="28"/>
          <w:szCs w:val="28"/>
          <w:lang w:eastAsia="en-US"/>
        </w:rPr>
      </w:pPr>
      <w:r w:rsidRPr="00B75631">
        <w:rPr>
          <w:rFonts w:eastAsia="Calibri"/>
          <w:sz w:val="28"/>
          <w:szCs w:val="28"/>
          <w:lang w:eastAsia="en-US"/>
        </w:rPr>
        <w:t>12</w:t>
      </w:r>
      <w:r w:rsidR="00A25989" w:rsidRPr="00B7563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A25989" w:rsidRPr="00B75631">
        <w:rPr>
          <w:rFonts w:eastAsia="Calibri"/>
          <w:sz w:val="28"/>
          <w:szCs w:val="28"/>
          <w:lang w:eastAsia="en-US"/>
        </w:rPr>
        <w:t>Циторриз</w:t>
      </w:r>
      <w:proofErr w:type="spellEnd"/>
      <w:r w:rsidR="00A25989" w:rsidRPr="00B75631">
        <w:rPr>
          <w:rFonts w:eastAsia="Calibri"/>
          <w:sz w:val="28"/>
          <w:szCs w:val="28"/>
          <w:lang w:eastAsia="en-US"/>
        </w:rPr>
        <w:t xml:space="preserve"> – это разновидность плазмолиза, при котором: </w:t>
      </w:r>
    </w:p>
    <w:p w:rsidR="00A25989" w:rsidRPr="00B75631" w:rsidRDefault="00A25989" w:rsidP="00A25989">
      <w:pPr>
        <w:rPr>
          <w:rFonts w:eastAsia="Calibri"/>
          <w:sz w:val="28"/>
          <w:szCs w:val="28"/>
          <w:lang w:eastAsia="en-US"/>
        </w:rPr>
      </w:pPr>
      <w:r w:rsidRPr="00B75631">
        <w:rPr>
          <w:rFonts w:eastAsia="Calibri"/>
          <w:sz w:val="28"/>
          <w:szCs w:val="28"/>
          <w:lang w:eastAsia="en-US"/>
        </w:rPr>
        <w:t>а) протопласт отделяется от клеточной стенки; б) происходит гибель растительной клетки;</w:t>
      </w:r>
      <w:r w:rsidR="0012450D">
        <w:rPr>
          <w:rFonts w:eastAsia="Calibri"/>
          <w:sz w:val="28"/>
          <w:szCs w:val="28"/>
          <w:lang w:eastAsia="en-US"/>
        </w:rPr>
        <w:t xml:space="preserve"> </w:t>
      </w:r>
      <w:r w:rsidRPr="00B75631">
        <w:rPr>
          <w:rFonts w:eastAsia="Calibri"/>
          <w:sz w:val="28"/>
          <w:szCs w:val="28"/>
          <w:lang w:eastAsia="en-US"/>
        </w:rPr>
        <w:t xml:space="preserve">в) протопласт не принимает участия; г) происходит гуттация; д) протопласт не отделяется от клеточной стенки. </w:t>
      </w:r>
    </w:p>
    <w:p w:rsidR="00A25989" w:rsidRPr="00B75631" w:rsidRDefault="00A25989" w:rsidP="00A25989">
      <w:pPr>
        <w:jc w:val="both"/>
        <w:rPr>
          <w:rFonts w:eastAsia="Calibri"/>
          <w:sz w:val="28"/>
          <w:szCs w:val="28"/>
          <w:lang w:eastAsia="en-US"/>
        </w:rPr>
      </w:pPr>
    </w:p>
    <w:p w:rsidR="00A25989" w:rsidRPr="00B75631" w:rsidRDefault="00C56E3F" w:rsidP="00A25989">
      <w:pPr>
        <w:rPr>
          <w:rFonts w:eastAsia="Calibri"/>
          <w:sz w:val="28"/>
          <w:szCs w:val="28"/>
          <w:lang w:eastAsia="en-US"/>
        </w:rPr>
      </w:pPr>
      <w:r w:rsidRPr="00B75631">
        <w:rPr>
          <w:rFonts w:eastAsia="Calibri"/>
          <w:sz w:val="28"/>
          <w:szCs w:val="28"/>
          <w:lang w:eastAsia="en-US"/>
        </w:rPr>
        <w:t>13</w:t>
      </w:r>
      <w:proofErr w:type="gramStart"/>
      <w:r w:rsidR="00A25989" w:rsidRPr="00B75631">
        <w:rPr>
          <w:rFonts w:eastAsia="Calibri"/>
          <w:sz w:val="28"/>
          <w:szCs w:val="28"/>
          <w:lang w:eastAsia="en-US"/>
        </w:rPr>
        <w:t xml:space="preserve"> К</w:t>
      </w:r>
      <w:proofErr w:type="gramEnd"/>
      <w:r w:rsidR="00A25989" w:rsidRPr="00B75631">
        <w:rPr>
          <w:rFonts w:eastAsia="Calibri"/>
          <w:sz w:val="28"/>
          <w:szCs w:val="28"/>
          <w:lang w:eastAsia="en-US"/>
        </w:rPr>
        <w:t>акие клетки корня имеют наименьшую величину водного потенциала?</w:t>
      </w:r>
    </w:p>
    <w:p w:rsidR="00A25989" w:rsidRPr="00B75631" w:rsidRDefault="00A25989" w:rsidP="00A25989">
      <w:pPr>
        <w:rPr>
          <w:rFonts w:eastAsia="Calibri"/>
          <w:sz w:val="28"/>
          <w:szCs w:val="28"/>
          <w:lang w:eastAsia="en-US"/>
        </w:rPr>
      </w:pPr>
      <w:r w:rsidRPr="00B75631">
        <w:rPr>
          <w:rFonts w:eastAsia="Calibri"/>
          <w:sz w:val="28"/>
          <w:szCs w:val="28"/>
          <w:lang w:eastAsia="en-US"/>
        </w:rPr>
        <w:t xml:space="preserve">а) корневые </w:t>
      </w:r>
      <w:hyperlink r:id="rId4" w:history="1">
        <w:r w:rsidRPr="00B75631">
          <w:rPr>
            <w:rFonts w:eastAsia="Calibri"/>
            <w:sz w:val="28"/>
            <w:szCs w:val="28"/>
            <w:lang w:eastAsia="en-US"/>
          </w:rPr>
          <w:t>волоски</w:t>
        </w:r>
      </w:hyperlink>
      <w:r w:rsidRPr="00B75631">
        <w:rPr>
          <w:rFonts w:eastAsia="Calibri"/>
          <w:sz w:val="28"/>
          <w:szCs w:val="28"/>
          <w:lang w:eastAsia="en-US"/>
        </w:rPr>
        <w:t xml:space="preserve">; б) клетки коры корня; в) клетки ксилемы; г) клетки, окружающие </w:t>
      </w:r>
      <w:hyperlink r:id="rId5" w:history="1">
        <w:r w:rsidRPr="00B75631">
          <w:rPr>
            <w:rFonts w:eastAsia="Calibri"/>
            <w:sz w:val="28"/>
            <w:szCs w:val="28"/>
            <w:lang w:eastAsia="en-US"/>
          </w:rPr>
          <w:t>сосуды</w:t>
        </w:r>
      </w:hyperlink>
      <w:r w:rsidRPr="00B75631">
        <w:rPr>
          <w:rFonts w:eastAsia="Calibri"/>
          <w:sz w:val="28"/>
          <w:szCs w:val="28"/>
          <w:lang w:eastAsia="en-US"/>
        </w:rPr>
        <w:t>;</w:t>
      </w:r>
      <w:r w:rsidR="0015013B" w:rsidRPr="00B7563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75631">
        <w:rPr>
          <w:rFonts w:eastAsia="Calibri"/>
          <w:sz w:val="28"/>
          <w:szCs w:val="28"/>
          <w:lang w:eastAsia="en-US"/>
        </w:rPr>
        <w:t>д</w:t>
      </w:r>
      <w:proofErr w:type="spellEnd"/>
      <w:r w:rsidRPr="00B75631">
        <w:rPr>
          <w:rFonts w:eastAsia="Calibri"/>
          <w:sz w:val="28"/>
          <w:szCs w:val="28"/>
          <w:lang w:eastAsia="en-US"/>
        </w:rPr>
        <w:t>) клетки эндодермы.</w:t>
      </w:r>
    </w:p>
    <w:p w:rsidR="00A25989" w:rsidRPr="00B75631" w:rsidRDefault="00A25989" w:rsidP="00A25989">
      <w:pPr>
        <w:rPr>
          <w:rFonts w:eastAsia="Calibri"/>
          <w:sz w:val="28"/>
          <w:szCs w:val="28"/>
          <w:lang w:eastAsia="en-US"/>
        </w:rPr>
      </w:pPr>
    </w:p>
    <w:p w:rsidR="00A25989" w:rsidRPr="00B75631" w:rsidRDefault="00C56E3F" w:rsidP="00A25989">
      <w:pPr>
        <w:jc w:val="both"/>
        <w:rPr>
          <w:rFonts w:eastAsia="Calibri"/>
          <w:sz w:val="28"/>
          <w:szCs w:val="28"/>
          <w:lang w:eastAsia="en-US"/>
        </w:rPr>
      </w:pPr>
      <w:r w:rsidRPr="00B75631">
        <w:rPr>
          <w:rFonts w:eastAsia="Calibri"/>
          <w:sz w:val="28"/>
          <w:szCs w:val="28"/>
          <w:lang w:eastAsia="en-US"/>
        </w:rPr>
        <w:t>14</w:t>
      </w:r>
      <w:r w:rsidR="00A25989" w:rsidRPr="00B75631">
        <w:rPr>
          <w:rFonts w:eastAsia="Calibri"/>
          <w:sz w:val="28"/>
          <w:szCs w:val="28"/>
          <w:lang w:eastAsia="en-US"/>
        </w:rPr>
        <w:t xml:space="preserve"> Движение воды в клетку осуществляется по градиенту:</w:t>
      </w:r>
    </w:p>
    <w:p w:rsidR="00A25989" w:rsidRPr="00B75631" w:rsidRDefault="00A25989" w:rsidP="00A25989">
      <w:pPr>
        <w:jc w:val="both"/>
        <w:rPr>
          <w:rFonts w:eastAsia="Calibri"/>
          <w:sz w:val="28"/>
          <w:szCs w:val="28"/>
          <w:lang w:eastAsia="en-US"/>
        </w:rPr>
      </w:pPr>
      <w:r w:rsidRPr="00B75631">
        <w:rPr>
          <w:rFonts w:eastAsia="Calibri"/>
          <w:sz w:val="28"/>
          <w:szCs w:val="28"/>
          <w:lang w:eastAsia="en-US"/>
        </w:rPr>
        <w:t xml:space="preserve">а) химического потенциала; б) водного потенциала; в) гидростатического потенциала; г) осмотического потенциала; </w:t>
      </w:r>
      <w:proofErr w:type="spellStart"/>
      <w:r w:rsidRPr="00B75631">
        <w:rPr>
          <w:rFonts w:eastAsia="Calibri"/>
          <w:sz w:val="28"/>
          <w:szCs w:val="28"/>
          <w:lang w:eastAsia="en-US"/>
        </w:rPr>
        <w:t>д</w:t>
      </w:r>
      <w:proofErr w:type="spellEnd"/>
      <w:r w:rsidRPr="00B75631">
        <w:rPr>
          <w:rFonts w:eastAsia="Calibri"/>
          <w:sz w:val="28"/>
          <w:szCs w:val="28"/>
          <w:lang w:eastAsia="en-US"/>
        </w:rPr>
        <w:t>) мембранного потенциала.</w:t>
      </w:r>
    </w:p>
    <w:p w:rsidR="00A25989" w:rsidRPr="00B75631" w:rsidRDefault="00A25989" w:rsidP="00A25989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</w:p>
    <w:p w:rsidR="00A25989" w:rsidRPr="00B75631" w:rsidRDefault="00006630" w:rsidP="00A25989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>1</w:t>
      </w:r>
      <w:r w:rsidR="00C56E3F" w:rsidRPr="00B75631">
        <w:rPr>
          <w:rFonts w:eastAsia="Calibri"/>
          <w:bCs/>
          <w:iCs/>
          <w:sz w:val="28"/>
          <w:szCs w:val="28"/>
          <w:lang w:eastAsia="en-US"/>
        </w:rPr>
        <w:t>5</w:t>
      </w:r>
      <w:proofErr w:type="gramStart"/>
      <w:r w:rsidR="00A25989" w:rsidRPr="00B75631">
        <w:rPr>
          <w:rFonts w:eastAsia="Calibri"/>
          <w:bCs/>
          <w:iCs/>
          <w:sz w:val="28"/>
          <w:szCs w:val="28"/>
          <w:lang w:eastAsia="en-US"/>
        </w:rPr>
        <w:t xml:space="preserve"> К</w:t>
      </w:r>
      <w:proofErr w:type="gramEnd"/>
      <w:r w:rsidR="00A25989" w:rsidRPr="00B75631">
        <w:rPr>
          <w:rFonts w:eastAsia="Calibri"/>
          <w:bCs/>
          <w:iCs/>
          <w:sz w:val="28"/>
          <w:szCs w:val="28"/>
          <w:lang w:eastAsia="en-US"/>
        </w:rPr>
        <w:t xml:space="preserve">акие физиологические процессы, приводящие к изменению </w:t>
      </w:r>
      <w:proofErr w:type="spellStart"/>
      <w:r w:rsidR="00A25989" w:rsidRPr="00B75631">
        <w:rPr>
          <w:rFonts w:eastAsia="Calibri"/>
          <w:bCs/>
          <w:iCs/>
          <w:sz w:val="28"/>
          <w:szCs w:val="28"/>
          <w:lang w:eastAsia="en-US"/>
        </w:rPr>
        <w:t>тургорного</w:t>
      </w:r>
      <w:proofErr w:type="spellEnd"/>
      <w:r w:rsidR="00A25989" w:rsidRPr="00B75631">
        <w:rPr>
          <w:rFonts w:eastAsia="Calibri"/>
          <w:bCs/>
          <w:iCs/>
          <w:sz w:val="28"/>
          <w:szCs w:val="28"/>
          <w:lang w:eastAsia="en-US"/>
        </w:rPr>
        <w:t xml:space="preserve"> давления, осуществляются в замыкающих клетках устьиц под действием света:</w:t>
      </w:r>
    </w:p>
    <w:p w:rsidR="00A25989" w:rsidRPr="00B75631" w:rsidRDefault="00A25989" w:rsidP="00A25989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а) синтез крахмала; б)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фотофосфорилирование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; в) поступление ионов калия; г)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фотодыхание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>;</w:t>
      </w:r>
      <w:r w:rsidR="0015013B" w:rsidRPr="00B75631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д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) изменение содержания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абсцизовой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 кислоты.</w:t>
      </w:r>
    </w:p>
    <w:p w:rsidR="00A25989" w:rsidRPr="00B75631" w:rsidRDefault="00A25989" w:rsidP="00A25989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</w:p>
    <w:p w:rsidR="00A25989" w:rsidRPr="00B75631" w:rsidRDefault="00006630" w:rsidP="00A25989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>16</w:t>
      </w:r>
      <w:r w:rsidR="00A25989" w:rsidRPr="00B75631">
        <w:rPr>
          <w:rFonts w:eastAsia="Calibri"/>
          <w:bCs/>
          <w:iCs/>
          <w:sz w:val="28"/>
          <w:szCs w:val="28"/>
          <w:lang w:eastAsia="en-US"/>
        </w:rPr>
        <w:t xml:space="preserve"> Что такое относительная транспирация?</w:t>
      </w:r>
    </w:p>
    <w:p w:rsidR="00A25989" w:rsidRPr="00B75631" w:rsidRDefault="00A25989" w:rsidP="00A25989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>а) отношение интенсивности транспирации к скорости испарения со свободной водной поверхности;</w:t>
      </w:r>
      <w:r w:rsidR="0015013B" w:rsidRPr="00B75631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B75631">
        <w:rPr>
          <w:rFonts w:eastAsia="Calibri"/>
          <w:bCs/>
          <w:iCs/>
          <w:sz w:val="28"/>
          <w:szCs w:val="28"/>
          <w:lang w:eastAsia="en-US"/>
        </w:rPr>
        <w:t>б) количество граммов воды, испарившейся в единицу времени с единицы площади листа;</w:t>
      </w:r>
      <w:r w:rsidR="0012450D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B75631">
        <w:rPr>
          <w:rFonts w:eastAsia="Calibri"/>
          <w:bCs/>
          <w:iCs/>
          <w:sz w:val="28"/>
          <w:szCs w:val="28"/>
          <w:lang w:eastAsia="en-US"/>
        </w:rPr>
        <w:t>в) количество граммов сухой массы, образовавшейся при испарении 1 л воды;</w:t>
      </w:r>
      <w:r w:rsidR="0015013B" w:rsidRPr="00B75631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B75631">
        <w:rPr>
          <w:rFonts w:eastAsia="Calibri"/>
          <w:bCs/>
          <w:iCs/>
          <w:sz w:val="28"/>
          <w:szCs w:val="28"/>
          <w:lang w:eastAsia="en-US"/>
        </w:rPr>
        <w:t>г) количество воды, затраченное растением на образование 1 г сухой массы;</w:t>
      </w:r>
      <w:r w:rsidR="0015013B" w:rsidRPr="00B75631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д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) сумма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транспирационных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 потерь всеми растениями единицы площади фитоценоза плюс физическое испарение с поверхности почвы и растений.</w:t>
      </w:r>
    </w:p>
    <w:p w:rsidR="00A25989" w:rsidRPr="00B75631" w:rsidRDefault="00A25989" w:rsidP="00A25989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</w:p>
    <w:p w:rsidR="00A25989" w:rsidRPr="00B75631" w:rsidRDefault="00006630" w:rsidP="00A25989">
      <w:pPr>
        <w:keepLines/>
        <w:jc w:val="both"/>
        <w:rPr>
          <w:sz w:val="28"/>
          <w:szCs w:val="28"/>
        </w:rPr>
      </w:pPr>
      <w:r w:rsidRPr="00B75631">
        <w:rPr>
          <w:sz w:val="28"/>
          <w:szCs w:val="28"/>
        </w:rPr>
        <w:t>17</w:t>
      </w:r>
      <w:proofErr w:type="gramStart"/>
      <w:r w:rsidR="00A25989" w:rsidRPr="00B75631">
        <w:rPr>
          <w:sz w:val="28"/>
          <w:szCs w:val="28"/>
        </w:rPr>
        <w:t xml:space="preserve"> З</w:t>
      </w:r>
      <w:proofErr w:type="gramEnd"/>
      <w:r w:rsidR="00A25989" w:rsidRPr="00B75631">
        <w:rPr>
          <w:sz w:val="28"/>
          <w:szCs w:val="28"/>
        </w:rPr>
        <w:t>а вегетационный период растения накопили 2 кг сухого вещества и испарили 2000 л воды.</w:t>
      </w:r>
      <w:r w:rsidR="0012450D">
        <w:rPr>
          <w:sz w:val="28"/>
          <w:szCs w:val="28"/>
        </w:rPr>
        <w:t xml:space="preserve"> </w:t>
      </w:r>
      <w:r w:rsidR="00A25989" w:rsidRPr="00B75631">
        <w:rPr>
          <w:sz w:val="28"/>
          <w:szCs w:val="28"/>
        </w:rPr>
        <w:t>Продуктивность транспирации равна</w:t>
      </w:r>
      <w:r w:rsidR="00B75631" w:rsidRPr="00B75631">
        <w:rPr>
          <w:sz w:val="28"/>
          <w:szCs w:val="28"/>
        </w:rPr>
        <w:t>:</w:t>
      </w:r>
    </w:p>
    <w:p w:rsidR="00A25989" w:rsidRPr="00B75631" w:rsidRDefault="00A25989" w:rsidP="00A25989">
      <w:pPr>
        <w:keepLines/>
        <w:jc w:val="both"/>
        <w:rPr>
          <w:sz w:val="28"/>
          <w:szCs w:val="28"/>
        </w:rPr>
      </w:pPr>
      <w:r w:rsidRPr="00B75631">
        <w:rPr>
          <w:sz w:val="28"/>
          <w:szCs w:val="28"/>
        </w:rPr>
        <w:t>а) 1000; б) 100; в) 10; г) 1; д) 0,1.</w:t>
      </w:r>
    </w:p>
    <w:p w:rsidR="00006630" w:rsidRPr="00B75631" w:rsidRDefault="00006630" w:rsidP="00A25989">
      <w:pPr>
        <w:jc w:val="both"/>
        <w:rPr>
          <w:sz w:val="28"/>
          <w:szCs w:val="28"/>
        </w:rPr>
      </w:pPr>
    </w:p>
    <w:p w:rsidR="00A25989" w:rsidRPr="00B75631" w:rsidRDefault="00A25989" w:rsidP="00A25989">
      <w:pPr>
        <w:jc w:val="both"/>
        <w:rPr>
          <w:b/>
          <w:sz w:val="28"/>
          <w:szCs w:val="28"/>
        </w:rPr>
      </w:pPr>
      <w:r w:rsidRPr="00B75631">
        <w:rPr>
          <w:sz w:val="28"/>
          <w:szCs w:val="28"/>
        </w:rPr>
        <w:t>1</w:t>
      </w:r>
      <w:r w:rsidR="00006630" w:rsidRPr="00B75631">
        <w:rPr>
          <w:sz w:val="28"/>
          <w:szCs w:val="28"/>
        </w:rPr>
        <w:t>8</w:t>
      </w:r>
      <w:r w:rsidRPr="00B75631">
        <w:rPr>
          <w:sz w:val="28"/>
          <w:szCs w:val="28"/>
        </w:rPr>
        <w:t xml:space="preserve"> Чему равен </w:t>
      </w:r>
      <w:proofErr w:type="spellStart"/>
      <w:r w:rsidRPr="00B75631">
        <w:rPr>
          <w:sz w:val="28"/>
          <w:szCs w:val="28"/>
        </w:rPr>
        <w:t>транспирационный</w:t>
      </w:r>
      <w:proofErr w:type="spellEnd"/>
      <w:r w:rsidRPr="00B75631">
        <w:rPr>
          <w:sz w:val="28"/>
          <w:szCs w:val="28"/>
        </w:rPr>
        <w:t xml:space="preserve"> коэффициент посева, испарившего за вегетационный период</w:t>
      </w:r>
      <w:r w:rsidR="0012450D">
        <w:rPr>
          <w:sz w:val="28"/>
          <w:szCs w:val="28"/>
        </w:rPr>
        <w:t xml:space="preserve"> </w:t>
      </w:r>
      <w:r w:rsidRPr="00B75631">
        <w:rPr>
          <w:sz w:val="28"/>
          <w:szCs w:val="28"/>
        </w:rPr>
        <w:t>6000 л воды и накопившего за это время 3 кг сухого вещества?</w:t>
      </w:r>
    </w:p>
    <w:p w:rsidR="00A25989" w:rsidRPr="00B75631" w:rsidRDefault="00A25989" w:rsidP="00A25989">
      <w:pPr>
        <w:keepLines/>
        <w:jc w:val="both"/>
        <w:rPr>
          <w:sz w:val="28"/>
          <w:szCs w:val="28"/>
        </w:rPr>
      </w:pPr>
      <w:r w:rsidRPr="00B75631">
        <w:rPr>
          <w:sz w:val="28"/>
          <w:szCs w:val="28"/>
        </w:rPr>
        <w:t>а) 0,2; б) 2; в) 20; г) 200; д) 2000.</w:t>
      </w:r>
    </w:p>
    <w:p w:rsidR="00A25989" w:rsidRPr="00B75631" w:rsidRDefault="00A25989" w:rsidP="00A25989">
      <w:pPr>
        <w:keepLines/>
        <w:jc w:val="both"/>
        <w:rPr>
          <w:sz w:val="28"/>
          <w:szCs w:val="28"/>
        </w:rPr>
      </w:pPr>
    </w:p>
    <w:p w:rsidR="00A25989" w:rsidRPr="00B75631" w:rsidRDefault="00A25989" w:rsidP="00A25989">
      <w:pPr>
        <w:rPr>
          <w:sz w:val="28"/>
          <w:szCs w:val="28"/>
        </w:rPr>
      </w:pPr>
      <w:r w:rsidRPr="00B75631">
        <w:rPr>
          <w:sz w:val="28"/>
          <w:szCs w:val="28"/>
        </w:rPr>
        <w:lastRenderedPageBreak/>
        <w:t>1</w:t>
      </w:r>
      <w:r w:rsidR="00006630" w:rsidRPr="00B75631">
        <w:rPr>
          <w:sz w:val="28"/>
          <w:szCs w:val="28"/>
        </w:rPr>
        <w:t>9</w:t>
      </w:r>
      <w:r w:rsidRPr="00B75631">
        <w:rPr>
          <w:sz w:val="28"/>
          <w:szCs w:val="28"/>
        </w:rPr>
        <w:t>Гидролабильные виды растений – это:</w:t>
      </w:r>
    </w:p>
    <w:p w:rsidR="00A25989" w:rsidRPr="00B75631" w:rsidRDefault="00A25989" w:rsidP="00A25989">
      <w:pPr>
        <w:rPr>
          <w:sz w:val="28"/>
          <w:szCs w:val="28"/>
        </w:rPr>
      </w:pPr>
      <w:r w:rsidRPr="00B75631">
        <w:rPr>
          <w:sz w:val="28"/>
          <w:szCs w:val="28"/>
        </w:rPr>
        <w:t>а) виды, которые способны переносить резкие смены содержания воды;</w:t>
      </w:r>
      <w:r w:rsidR="0015013B" w:rsidRPr="00B75631">
        <w:rPr>
          <w:sz w:val="28"/>
          <w:szCs w:val="28"/>
        </w:rPr>
        <w:t xml:space="preserve"> </w:t>
      </w:r>
      <w:r w:rsidRPr="00B75631">
        <w:rPr>
          <w:sz w:val="28"/>
          <w:szCs w:val="28"/>
        </w:rPr>
        <w:t>б) виды, которые при сильном обезвоживании входят в состояние анабиоза;</w:t>
      </w:r>
      <w:r w:rsidR="0015013B" w:rsidRPr="00B75631">
        <w:rPr>
          <w:sz w:val="28"/>
          <w:szCs w:val="28"/>
        </w:rPr>
        <w:t xml:space="preserve"> </w:t>
      </w:r>
      <w:r w:rsidRPr="00B75631">
        <w:rPr>
          <w:sz w:val="28"/>
          <w:szCs w:val="28"/>
        </w:rPr>
        <w:t>в) виды, с совершенной регуляцией транспирации, что приводит к незначительным изменениям содержания в них воды;</w:t>
      </w:r>
      <w:r w:rsidR="0015013B" w:rsidRPr="00B75631">
        <w:rPr>
          <w:sz w:val="28"/>
          <w:szCs w:val="28"/>
        </w:rPr>
        <w:t xml:space="preserve"> </w:t>
      </w:r>
      <w:r w:rsidRPr="00B75631">
        <w:rPr>
          <w:sz w:val="28"/>
          <w:szCs w:val="28"/>
        </w:rPr>
        <w:t xml:space="preserve">г) </w:t>
      </w:r>
      <w:proofErr w:type="spellStart"/>
      <w:r w:rsidRPr="00B75631">
        <w:rPr>
          <w:sz w:val="28"/>
          <w:szCs w:val="28"/>
        </w:rPr>
        <w:t>пойкилогидрические</w:t>
      </w:r>
      <w:proofErr w:type="spellEnd"/>
      <w:r w:rsidRPr="00B75631">
        <w:rPr>
          <w:sz w:val="28"/>
          <w:szCs w:val="28"/>
        </w:rPr>
        <w:t xml:space="preserve"> растения;</w:t>
      </w:r>
      <w:r w:rsidR="0015013B" w:rsidRPr="00B75631">
        <w:rPr>
          <w:sz w:val="28"/>
          <w:szCs w:val="28"/>
        </w:rPr>
        <w:t xml:space="preserve"> </w:t>
      </w:r>
      <w:proofErr w:type="spellStart"/>
      <w:r w:rsidRPr="00B75631">
        <w:rPr>
          <w:sz w:val="28"/>
          <w:szCs w:val="28"/>
        </w:rPr>
        <w:t>д</w:t>
      </w:r>
      <w:proofErr w:type="spellEnd"/>
      <w:r w:rsidRPr="00B75631">
        <w:rPr>
          <w:sz w:val="28"/>
          <w:szCs w:val="28"/>
        </w:rPr>
        <w:t>) растения влажных тропиков.</w:t>
      </w:r>
    </w:p>
    <w:p w:rsidR="00A25989" w:rsidRPr="00B75631" w:rsidRDefault="00A25989" w:rsidP="00A25989">
      <w:pPr>
        <w:rPr>
          <w:sz w:val="28"/>
          <w:szCs w:val="28"/>
        </w:rPr>
      </w:pPr>
    </w:p>
    <w:p w:rsidR="00A25989" w:rsidRPr="00B75631" w:rsidRDefault="00006630" w:rsidP="00A25989">
      <w:pPr>
        <w:rPr>
          <w:sz w:val="28"/>
          <w:szCs w:val="28"/>
        </w:rPr>
      </w:pPr>
      <w:r w:rsidRPr="00B75631">
        <w:rPr>
          <w:sz w:val="28"/>
          <w:szCs w:val="28"/>
        </w:rPr>
        <w:t>20</w:t>
      </w:r>
      <w:proofErr w:type="gramStart"/>
      <w:r w:rsidR="00A25989" w:rsidRPr="00B75631">
        <w:rPr>
          <w:sz w:val="28"/>
          <w:szCs w:val="28"/>
        </w:rPr>
        <w:t xml:space="preserve"> К</w:t>
      </w:r>
      <w:proofErr w:type="gramEnd"/>
      <w:r w:rsidR="00A25989" w:rsidRPr="00B75631">
        <w:rPr>
          <w:sz w:val="28"/>
          <w:szCs w:val="28"/>
        </w:rPr>
        <w:t xml:space="preserve">акие особенности строения замыкающих клеток устьиц определяют изменение просвета </w:t>
      </w:r>
      <w:proofErr w:type="spellStart"/>
      <w:r w:rsidR="00A25989" w:rsidRPr="00B75631">
        <w:rPr>
          <w:sz w:val="28"/>
          <w:szCs w:val="28"/>
        </w:rPr>
        <w:t>устьичной</w:t>
      </w:r>
      <w:proofErr w:type="spellEnd"/>
      <w:r w:rsidR="00A25989" w:rsidRPr="00B75631">
        <w:rPr>
          <w:sz w:val="28"/>
          <w:szCs w:val="28"/>
        </w:rPr>
        <w:t xml:space="preserve"> щели при изменении величины </w:t>
      </w:r>
      <w:proofErr w:type="spellStart"/>
      <w:r w:rsidR="00A25989" w:rsidRPr="00B75631">
        <w:rPr>
          <w:sz w:val="28"/>
          <w:szCs w:val="28"/>
        </w:rPr>
        <w:t>тургорного</w:t>
      </w:r>
      <w:proofErr w:type="spellEnd"/>
      <w:r w:rsidR="00A25989" w:rsidRPr="00B75631">
        <w:rPr>
          <w:sz w:val="28"/>
          <w:szCs w:val="28"/>
        </w:rPr>
        <w:t xml:space="preserve"> давления:</w:t>
      </w:r>
    </w:p>
    <w:p w:rsidR="00A25989" w:rsidRPr="00B75631" w:rsidRDefault="00A25989" w:rsidP="00A25989">
      <w:pPr>
        <w:rPr>
          <w:sz w:val="28"/>
          <w:szCs w:val="28"/>
        </w:rPr>
      </w:pPr>
      <w:r w:rsidRPr="00B75631">
        <w:rPr>
          <w:sz w:val="28"/>
          <w:szCs w:val="28"/>
        </w:rPr>
        <w:t xml:space="preserve">а) наличие хлоропластов; б) наличие центральной вакуоли; в) наличие множества </w:t>
      </w:r>
      <w:proofErr w:type="spellStart"/>
      <w:r w:rsidRPr="00B75631">
        <w:rPr>
          <w:sz w:val="28"/>
          <w:szCs w:val="28"/>
        </w:rPr>
        <w:t>плазмодесм</w:t>
      </w:r>
      <w:proofErr w:type="spellEnd"/>
      <w:r w:rsidRPr="00B75631">
        <w:rPr>
          <w:sz w:val="28"/>
          <w:szCs w:val="28"/>
        </w:rPr>
        <w:t xml:space="preserve">; г) наличие хроматофоров; </w:t>
      </w:r>
      <w:proofErr w:type="spellStart"/>
      <w:r w:rsidRPr="00B75631">
        <w:rPr>
          <w:sz w:val="28"/>
          <w:szCs w:val="28"/>
        </w:rPr>
        <w:t>д</w:t>
      </w:r>
      <w:proofErr w:type="spellEnd"/>
      <w:r w:rsidRPr="00B75631">
        <w:rPr>
          <w:sz w:val="28"/>
          <w:szCs w:val="28"/>
        </w:rPr>
        <w:t>) неравномерная толщина клеточных стенок.</w:t>
      </w:r>
    </w:p>
    <w:p w:rsidR="00A25989" w:rsidRPr="00B75631" w:rsidRDefault="00A25989" w:rsidP="00364957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</w:p>
    <w:p w:rsidR="00A40166" w:rsidRPr="00B75631" w:rsidRDefault="0015013B" w:rsidP="00A40166">
      <w:pPr>
        <w:shd w:val="clear" w:color="auto" w:fill="FFFFFF"/>
        <w:jc w:val="both"/>
        <w:rPr>
          <w:bCs/>
          <w:iCs/>
          <w:sz w:val="28"/>
          <w:szCs w:val="28"/>
        </w:rPr>
      </w:pPr>
      <w:r w:rsidRPr="00B75631">
        <w:rPr>
          <w:sz w:val="28"/>
          <w:szCs w:val="28"/>
        </w:rPr>
        <w:t>21</w:t>
      </w:r>
      <w:r w:rsidR="00A40166" w:rsidRPr="00B75631">
        <w:rPr>
          <w:bCs/>
          <w:iCs/>
          <w:sz w:val="28"/>
          <w:szCs w:val="28"/>
        </w:rPr>
        <w:t>Какая часть молекулы хлорофилла образует ее хромофорную группу?</w:t>
      </w:r>
    </w:p>
    <w:p w:rsidR="00A40166" w:rsidRPr="00B75631" w:rsidRDefault="00A40166" w:rsidP="00A40166">
      <w:pPr>
        <w:shd w:val="clear" w:color="auto" w:fill="FFFFFF"/>
        <w:jc w:val="both"/>
        <w:rPr>
          <w:bCs/>
          <w:i/>
          <w:iCs/>
          <w:sz w:val="28"/>
          <w:szCs w:val="28"/>
        </w:rPr>
      </w:pPr>
      <w:r w:rsidRPr="00B75631">
        <w:rPr>
          <w:bCs/>
          <w:iCs/>
          <w:sz w:val="28"/>
          <w:szCs w:val="28"/>
        </w:rPr>
        <w:t xml:space="preserve">а) </w:t>
      </w:r>
      <w:proofErr w:type="spellStart"/>
      <w:r w:rsidRPr="00B75631">
        <w:rPr>
          <w:bCs/>
          <w:iCs/>
          <w:sz w:val="28"/>
          <w:szCs w:val="28"/>
        </w:rPr>
        <w:t>порфириновое</w:t>
      </w:r>
      <w:proofErr w:type="spellEnd"/>
      <w:r w:rsidRPr="00B75631">
        <w:rPr>
          <w:bCs/>
          <w:iCs/>
          <w:sz w:val="28"/>
          <w:szCs w:val="28"/>
        </w:rPr>
        <w:t xml:space="preserve"> ядро; б) циклопентановоекольцоε; в)</w:t>
      </w:r>
      <w:r w:rsidR="006735D9">
        <w:rPr>
          <w:bCs/>
          <w:iCs/>
          <w:sz w:val="28"/>
          <w:szCs w:val="28"/>
        </w:rPr>
        <w:t xml:space="preserve"> </w:t>
      </w:r>
      <w:r w:rsidRPr="00B75631">
        <w:rPr>
          <w:bCs/>
          <w:iCs/>
          <w:sz w:val="28"/>
          <w:szCs w:val="28"/>
        </w:rPr>
        <w:t xml:space="preserve">остаток </w:t>
      </w:r>
      <w:proofErr w:type="spellStart"/>
      <w:r w:rsidRPr="00B75631">
        <w:rPr>
          <w:bCs/>
          <w:iCs/>
          <w:sz w:val="28"/>
          <w:szCs w:val="28"/>
        </w:rPr>
        <w:t>фитола</w:t>
      </w:r>
      <w:proofErr w:type="spellEnd"/>
      <w:r w:rsidRPr="00B75631">
        <w:rPr>
          <w:bCs/>
          <w:iCs/>
          <w:sz w:val="28"/>
          <w:szCs w:val="28"/>
        </w:rPr>
        <w:t xml:space="preserve">; г) остаток метанола; </w:t>
      </w:r>
      <w:proofErr w:type="spellStart"/>
      <w:r w:rsidRPr="00B75631">
        <w:rPr>
          <w:bCs/>
          <w:iCs/>
          <w:sz w:val="28"/>
          <w:szCs w:val="28"/>
        </w:rPr>
        <w:t>д</w:t>
      </w:r>
      <w:proofErr w:type="spellEnd"/>
      <w:r w:rsidRPr="00B75631">
        <w:rPr>
          <w:bCs/>
          <w:iCs/>
          <w:sz w:val="28"/>
          <w:szCs w:val="28"/>
        </w:rPr>
        <w:t>) атом магния</w:t>
      </w:r>
      <w:r w:rsidRPr="00B75631">
        <w:rPr>
          <w:bCs/>
          <w:i/>
          <w:iCs/>
          <w:sz w:val="28"/>
          <w:szCs w:val="28"/>
        </w:rPr>
        <w:t>.</w:t>
      </w:r>
    </w:p>
    <w:p w:rsidR="00A40166" w:rsidRPr="00B75631" w:rsidRDefault="00A40166" w:rsidP="00A40166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40166" w:rsidRPr="00B75631" w:rsidRDefault="0015013B" w:rsidP="00A40166">
      <w:pPr>
        <w:shd w:val="clear" w:color="auto" w:fill="FFFFFF"/>
        <w:jc w:val="both"/>
        <w:rPr>
          <w:bCs/>
          <w:iCs/>
          <w:color w:val="000000"/>
          <w:sz w:val="28"/>
          <w:szCs w:val="28"/>
        </w:rPr>
      </w:pPr>
      <w:r w:rsidRPr="00B75631">
        <w:rPr>
          <w:color w:val="000000"/>
          <w:sz w:val="28"/>
          <w:szCs w:val="28"/>
        </w:rPr>
        <w:t>22</w:t>
      </w:r>
      <w:r w:rsidR="00A40166" w:rsidRPr="00B75631">
        <w:rPr>
          <w:color w:val="000000"/>
          <w:sz w:val="28"/>
          <w:szCs w:val="28"/>
        </w:rPr>
        <w:t xml:space="preserve"> </w:t>
      </w:r>
      <w:proofErr w:type="spellStart"/>
      <w:r w:rsidR="00A40166" w:rsidRPr="00B75631">
        <w:rPr>
          <w:bCs/>
          <w:iCs/>
          <w:color w:val="000000"/>
          <w:sz w:val="28"/>
          <w:szCs w:val="28"/>
        </w:rPr>
        <w:t>Фотосинтетически</w:t>
      </w:r>
      <w:proofErr w:type="spellEnd"/>
      <w:r w:rsidR="00A40166" w:rsidRPr="00B75631">
        <w:rPr>
          <w:bCs/>
          <w:iCs/>
          <w:color w:val="000000"/>
          <w:sz w:val="28"/>
          <w:szCs w:val="28"/>
        </w:rPr>
        <w:t xml:space="preserve"> активной радиацией называют: </w:t>
      </w:r>
    </w:p>
    <w:p w:rsidR="00A40166" w:rsidRPr="00B75631" w:rsidRDefault="00A40166" w:rsidP="00A40166">
      <w:pPr>
        <w:shd w:val="clear" w:color="auto" w:fill="FFFFFF"/>
        <w:jc w:val="both"/>
        <w:rPr>
          <w:bCs/>
          <w:iCs/>
          <w:color w:val="000000"/>
          <w:sz w:val="28"/>
          <w:szCs w:val="28"/>
        </w:rPr>
      </w:pPr>
      <w:r w:rsidRPr="00B75631">
        <w:rPr>
          <w:bCs/>
          <w:iCs/>
          <w:color w:val="000000"/>
          <w:sz w:val="28"/>
          <w:szCs w:val="28"/>
        </w:rPr>
        <w:t>а) ближний ультрафиолет; б) инфракрасное излучение; в) видимый спектр солнечного излучения;</w:t>
      </w:r>
      <w:r w:rsidR="0015013B" w:rsidRPr="00B75631">
        <w:rPr>
          <w:bCs/>
          <w:iCs/>
          <w:color w:val="000000"/>
          <w:sz w:val="28"/>
          <w:szCs w:val="28"/>
        </w:rPr>
        <w:t xml:space="preserve"> </w:t>
      </w:r>
      <w:r w:rsidRPr="00B75631">
        <w:rPr>
          <w:bCs/>
          <w:iCs/>
          <w:color w:val="000000"/>
          <w:sz w:val="28"/>
          <w:szCs w:val="28"/>
        </w:rPr>
        <w:t>г) участок видимого спектра, поглощаемый пигментами хлоропластов;</w:t>
      </w:r>
      <w:r w:rsidR="0015013B" w:rsidRPr="00B75631">
        <w:rPr>
          <w:bCs/>
          <w:iCs/>
          <w:color w:val="000000"/>
          <w:sz w:val="28"/>
          <w:szCs w:val="28"/>
        </w:rPr>
        <w:t xml:space="preserve"> </w:t>
      </w:r>
      <w:proofErr w:type="spellStart"/>
      <w:r w:rsidRPr="00B75631">
        <w:rPr>
          <w:bCs/>
          <w:iCs/>
          <w:color w:val="000000"/>
          <w:sz w:val="28"/>
          <w:szCs w:val="28"/>
        </w:rPr>
        <w:t>д</w:t>
      </w:r>
      <w:proofErr w:type="spellEnd"/>
      <w:r w:rsidRPr="00B75631">
        <w:rPr>
          <w:bCs/>
          <w:iCs/>
          <w:color w:val="000000"/>
          <w:sz w:val="28"/>
          <w:szCs w:val="28"/>
        </w:rPr>
        <w:t>) коротковолновой ультрафиолет.</w:t>
      </w:r>
    </w:p>
    <w:p w:rsidR="00A40166" w:rsidRPr="00B75631" w:rsidRDefault="00A40166" w:rsidP="00A40166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A40166" w:rsidRPr="00B75631" w:rsidRDefault="0015013B" w:rsidP="00A40166">
      <w:pPr>
        <w:shd w:val="clear" w:color="auto" w:fill="FFFFFF"/>
        <w:jc w:val="both"/>
        <w:rPr>
          <w:bCs/>
          <w:iCs/>
          <w:color w:val="000000"/>
          <w:sz w:val="28"/>
          <w:szCs w:val="28"/>
        </w:rPr>
      </w:pPr>
      <w:r w:rsidRPr="00B75631">
        <w:rPr>
          <w:color w:val="000000"/>
          <w:sz w:val="28"/>
          <w:szCs w:val="28"/>
        </w:rPr>
        <w:t>23</w:t>
      </w:r>
      <w:proofErr w:type="gramStart"/>
      <w:r w:rsidRPr="00B75631">
        <w:rPr>
          <w:color w:val="000000"/>
          <w:sz w:val="28"/>
          <w:szCs w:val="28"/>
        </w:rPr>
        <w:t xml:space="preserve"> </w:t>
      </w:r>
      <w:r w:rsidR="00A40166" w:rsidRPr="00B75631">
        <w:rPr>
          <w:bCs/>
          <w:iCs/>
          <w:color w:val="000000"/>
          <w:sz w:val="28"/>
          <w:szCs w:val="28"/>
        </w:rPr>
        <w:t>К</w:t>
      </w:r>
      <w:proofErr w:type="gramEnd"/>
      <w:r w:rsidR="00A40166" w:rsidRPr="00B75631">
        <w:rPr>
          <w:bCs/>
          <w:iCs/>
          <w:color w:val="000000"/>
          <w:sz w:val="28"/>
          <w:szCs w:val="28"/>
        </w:rPr>
        <w:t xml:space="preserve"> какому классу органических соединений относится хлорофилл? </w:t>
      </w:r>
    </w:p>
    <w:p w:rsidR="00A40166" w:rsidRPr="00B75631" w:rsidRDefault="00A40166" w:rsidP="00A40166">
      <w:pPr>
        <w:shd w:val="clear" w:color="auto" w:fill="FFFFFF"/>
        <w:jc w:val="both"/>
        <w:rPr>
          <w:bCs/>
          <w:iCs/>
          <w:color w:val="000000"/>
          <w:sz w:val="28"/>
          <w:szCs w:val="28"/>
        </w:rPr>
      </w:pPr>
      <w:r w:rsidRPr="00B75631">
        <w:rPr>
          <w:bCs/>
          <w:iCs/>
          <w:color w:val="000000"/>
          <w:sz w:val="28"/>
          <w:szCs w:val="28"/>
        </w:rPr>
        <w:t xml:space="preserve">а) дикарбоновая кислота; б) сложный эфир; в) </w:t>
      </w:r>
      <w:proofErr w:type="spellStart"/>
      <w:r w:rsidRPr="00B75631">
        <w:rPr>
          <w:bCs/>
          <w:iCs/>
          <w:color w:val="000000"/>
          <w:sz w:val="28"/>
          <w:szCs w:val="28"/>
        </w:rPr>
        <w:t>полиеновый</w:t>
      </w:r>
      <w:proofErr w:type="spellEnd"/>
      <w:r w:rsidRPr="00B75631">
        <w:rPr>
          <w:bCs/>
          <w:iCs/>
          <w:color w:val="000000"/>
          <w:sz w:val="28"/>
          <w:szCs w:val="28"/>
        </w:rPr>
        <w:t xml:space="preserve"> углеводород; г) двухосновный спирт; </w:t>
      </w:r>
      <w:proofErr w:type="spellStart"/>
      <w:r w:rsidRPr="00B75631">
        <w:rPr>
          <w:bCs/>
          <w:iCs/>
          <w:color w:val="000000"/>
          <w:sz w:val="28"/>
          <w:szCs w:val="28"/>
        </w:rPr>
        <w:t>д</w:t>
      </w:r>
      <w:proofErr w:type="spellEnd"/>
      <w:r w:rsidRPr="00B75631">
        <w:rPr>
          <w:bCs/>
          <w:iCs/>
          <w:color w:val="000000"/>
          <w:sz w:val="28"/>
          <w:szCs w:val="28"/>
        </w:rPr>
        <w:t>) диеновый углеводород.</w:t>
      </w:r>
    </w:p>
    <w:p w:rsidR="00A40166" w:rsidRPr="00B75631" w:rsidRDefault="00A40166" w:rsidP="00A40166">
      <w:pPr>
        <w:shd w:val="clear" w:color="auto" w:fill="FFFFFF"/>
        <w:jc w:val="both"/>
        <w:rPr>
          <w:rFonts w:eastAsiaTheme="minorHAnsi"/>
          <w:sz w:val="28"/>
          <w:szCs w:val="28"/>
          <w:lang w:eastAsia="en-US"/>
        </w:rPr>
      </w:pPr>
    </w:p>
    <w:p w:rsidR="00A40166" w:rsidRPr="00B75631" w:rsidRDefault="0015013B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>24</w:t>
      </w:r>
      <w:r w:rsidR="00A40166" w:rsidRPr="00B7563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0166" w:rsidRPr="00B75631">
        <w:rPr>
          <w:rFonts w:eastAsiaTheme="minorHAnsi"/>
          <w:sz w:val="28"/>
          <w:szCs w:val="28"/>
          <w:lang w:eastAsia="en-US"/>
        </w:rPr>
        <w:t>Каротиноиды</w:t>
      </w:r>
      <w:proofErr w:type="spellEnd"/>
      <w:r w:rsidR="00A40166" w:rsidRPr="00B75631">
        <w:rPr>
          <w:rFonts w:eastAsiaTheme="minorHAnsi"/>
          <w:sz w:val="28"/>
          <w:szCs w:val="28"/>
          <w:lang w:eastAsia="en-US"/>
        </w:rPr>
        <w:t xml:space="preserve"> поглощают: 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>а) желтый и синий свет; б) оранжевый и красный св</w:t>
      </w:r>
      <w:r w:rsidR="006735D9">
        <w:rPr>
          <w:rFonts w:eastAsiaTheme="minorHAnsi"/>
          <w:sz w:val="28"/>
          <w:szCs w:val="28"/>
          <w:lang w:eastAsia="en-US"/>
        </w:rPr>
        <w:t>ет; в) синий и фиолетовый свет;</w:t>
      </w:r>
      <w:r w:rsidR="0015013B" w:rsidRPr="00B75631">
        <w:rPr>
          <w:rFonts w:eastAsiaTheme="minorHAnsi"/>
          <w:sz w:val="28"/>
          <w:szCs w:val="28"/>
          <w:lang w:eastAsia="en-US"/>
        </w:rPr>
        <w:t xml:space="preserve"> </w:t>
      </w:r>
      <w:r w:rsidRPr="00B75631">
        <w:rPr>
          <w:rFonts w:eastAsiaTheme="minorHAnsi"/>
          <w:sz w:val="28"/>
          <w:szCs w:val="28"/>
          <w:lang w:eastAsia="en-US"/>
        </w:rPr>
        <w:t xml:space="preserve">г) красный свет;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>) синий свет.</w:t>
      </w:r>
    </w:p>
    <w:p w:rsidR="00A40166" w:rsidRPr="00B75631" w:rsidRDefault="00A40166" w:rsidP="00A40166">
      <w:pPr>
        <w:tabs>
          <w:tab w:val="left" w:pos="142"/>
          <w:tab w:val="left" w:pos="284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A40166" w:rsidRPr="00B75631" w:rsidRDefault="0015013B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>25</w:t>
      </w:r>
      <w:proofErr w:type="gramStart"/>
      <w:r w:rsidR="00A40166" w:rsidRPr="00B75631">
        <w:rPr>
          <w:rFonts w:eastAsiaTheme="minorHAnsi"/>
          <w:sz w:val="28"/>
          <w:szCs w:val="28"/>
          <w:lang w:eastAsia="en-US"/>
        </w:rPr>
        <w:t xml:space="preserve"> У</w:t>
      </w:r>
      <w:proofErr w:type="gramEnd"/>
      <w:r w:rsidR="00A40166" w:rsidRPr="00B75631">
        <w:rPr>
          <w:rFonts w:eastAsiaTheme="minorHAnsi"/>
          <w:sz w:val="28"/>
          <w:szCs w:val="28"/>
          <w:lang w:eastAsia="en-US"/>
        </w:rPr>
        <w:t xml:space="preserve">кажите продукты циклического </w:t>
      </w:r>
      <w:proofErr w:type="spellStart"/>
      <w:r w:rsidR="00A40166" w:rsidRPr="00B75631">
        <w:rPr>
          <w:rFonts w:eastAsiaTheme="minorHAnsi"/>
          <w:sz w:val="28"/>
          <w:szCs w:val="28"/>
          <w:lang w:eastAsia="en-US"/>
        </w:rPr>
        <w:t>фотофосфорилирования</w:t>
      </w:r>
      <w:proofErr w:type="spellEnd"/>
      <w:r w:rsidR="00A40166" w:rsidRPr="00B75631">
        <w:rPr>
          <w:rFonts w:eastAsiaTheme="minorHAnsi"/>
          <w:sz w:val="28"/>
          <w:szCs w:val="28"/>
          <w:lang w:eastAsia="en-US"/>
        </w:rPr>
        <w:t xml:space="preserve"> в </w:t>
      </w:r>
      <w:proofErr w:type="spellStart"/>
      <w:r w:rsidR="00A40166" w:rsidRPr="00B75631">
        <w:rPr>
          <w:rFonts w:eastAsiaTheme="minorHAnsi"/>
          <w:sz w:val="28"/>
          <w:szCs w:val="28"/>
          <w:lang w:eastAsia="en-US"/>
        </w:rPr>
        <w:t>фотосистеме</w:t>
      </w:r>
      <w:proofErr w:type="spellEnd"/>
      <w:r w:rsidR="00A40166" w:rsidRPr="00B75631">
        <w:rPr>
          <w:rFonts w:eastAsiaTheme="minorHAnsi"/>
          <w:sz w:val="28"/>
          <w:szCs w:val="28"/>
          <w:lang w:eastAsia="en-US"/>
        </w:rPr>
        <w:t xml:space="preserve"> </w:t>
      </w:r>
      <w:r w:rsidR="00A40166" w:rsidRPr="00B75631">
        <w:rPr>
          <w:rFonts w:eastAsiaTheme="minorHAnsi"/>
          <w:sz w:val="28"/>
          <w:szCs w:val="28"/>
          <w:lang w:val="en-US" w:eastAsia="en-US"/>
        </w:rPr>
        <w:t>I</w:t>
      </w:r>
      <w:r w:rsidR="00A40166" w:rsidRPr="00B75631">
        <w:rPr>
          <w:rFonts w:eastAsiaTheme="minorHAnsi"/>
          <w:sz w:val="28"/>
          <w:szCs w:val="28"/>
          <w:lang w:eastAsia="en-US"/>
        </w:rPr>
        <w:t>: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>а) ФГК,</w:t>
      </w:r>
      <w:r w:rsidR="0012450D">
        <w:rPr>
          <w:rFonts w:eastAsiaTheme="minorHAnsi"/>
          <w:sz w:val="28"/>
          <w:szCs w:val="28"/>
          <w:lang w:eastAsia="en-US"/>
        </w:rPr>
        <w:t xml:space="preserve"> </w:t>
      </w:r>
      <w:r w:rsidRPr="00B75631">
        <w:rPr>
          <w:rFonts w:eastAsiaTheme="minorHAnsi"/>
          <w:sz w:val="28"/>
          <w:szCs w:val="28"/>
          <w:lang w:eastAsia="en-US"/>
        </w:rPr>
        <w:t>Рибулезо-1,5-дифосфат; б) НАДФН+Н</w:t>
      </w:r>
      <w:r w:rsidRPr="00B75631">
        <w:rPr>
          <w:rFonts w:eastAsiaTheme="minorHAnsi"/>
          <w:sz w:val="28"/>
          <w:szCs w:val="28"/>
          <w:vertAlign w:val="superscript"/>
          <w:lang w:eastAsia="en-US"/>
        </w:rPr>
        <w:t>+</w:t>
      </w:r>
      <w:r w:rsidRPr="00B75631">
        <w:rPr>
          <w:rFonts w:eastAsiaTheme="minorHAnsi"/>
          <w:sz w:val="28"/>
          <w:szCs w:val="28"/>
          <w:lang w:eastAsia="en-US"/>
        </w:rPr>
        <w:t>, О</w:t>
      </w:r>
      <w:proofErr w:type="gramStart"/>
      <w:r w:rsidRPr="00B75631">
        <w:rPr>
          <w:rFonts w:eastAsiaTheme="minorHAnsi"/>
          <w:sz w:val="28"/>
          <w:szCs w:val="28"/>
          <w:vertAlign w:val="subscript"/>
          <w:lang w:eastAsia="en-US"/>
        </w:rPr>
        <w:t>2</w:t>
      </w:r>
      <w:proofErr w:type="gramEnd"/>
      <w:r w:rsidRPr="00B75631">
        <w:rPr>
          <w:rFonts w:eastAsiaTheme="minorHAnsi"/>
          <w:sz w:val="28"/>
          <w:szCs w:val="28"/>
          <w:lang w:eastAsia="en-US"/>
        </w:rPr>
        <w:t>, глюкоза; в) АТФ; г) О</w:t>
      </w:r>
      <w:r w:rsidRPr="00B75631">
        <w:rPr>
          <w:rFonts w:eastAsiaTheme="minorHAnsi"/>
          <w:sz w:val="28"/>
          <w:szCs w:val="28"/>
          <w:vertAlign w:val="subscript"/>
          <w:lang w:eastAsia="en-US"/>
        </w:rPr>
        <w:t>2</w:t>
      </w:r>
      <w:r w:rsidRPr="00B75631">
        <w:rPr>
          <w:rFonts w:eastAsiaTheme="minorHAnsi"/>
          <w:sz w:val="28"/>
          <w:szCs w:val="28"/>
          <w:lang w:eastAsia="en-US"/>
        </w:rPr>
        <w:t xml:space="preserve"> , НАДФН+Н</w:t>
      </w:r>
      <w:r w:rsidRPr="00B75631">
        <w:rPr>
          <w:rFonts w:eastAsiaTheme="minorHAnsi"/>
          <w:sz w:val="28"/>
          <w:szCs w:val="28"/>
          <w:vertAlign w:val="superscript"/>
          <w:lang w:eastAsia="en-US"/>
        </w:rPr>
        <w:t>+</w:t>
      </w:r>
      <w:r w:rsidRPr="00B75631">
        <w:rPr>
          <w:rFonts w:eastAsiaTheme="minorHAnsi"/>
          <w:sz w:val="28"/>
          <w:szCs w:val="28"/>
          <w:lang w:eastAsia="en-US"/>
        </w:rPr>
        <w:t xml:space="preserve">, АТФ;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>) АТФ, СО</w:t>
      </w:r>
      <w:r w:rsidRPr="00B75631">
        <w:rPr>
          <w:rFonts w:eastAsiaTheme="minorHAnsi"/>
          <w:sz w:val="28"/>
          <w:szCs w:val="28"/>
          <w:vertAlign w:val="subscript"/>
          <w:lang w:eastAsia="en-US"/>
        </w:rPr>
        <w:t>2</w:t>
      </w:r>
      <w:r w:rsidRPr="00B75631">
        <w:rPr>
          <w:rFonts w:eastAsiaTheme="minorHAnsi"/>
          <w:sz w:val="28"/>
          <w:szCs w:val="28"/>
          <w:lang w:eastAsia="en-US"/>
        </w:rPr>
        <w:t>, глюкоза.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</w:p>
    <w:p w:rsidR="00A40166" w:rsidRPr="00B75631" w:rsidRDefault="0015013B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>2</w:t>
      </w:r>
      <w:r w:rsidR="00A40166" w:rsidRPr="00B75631">
        <w:rPr>
          <w:rFonts w:eastAsiaTheme="minorHAnsi"/>
          <w:sz w:val="28"/>
          <w:szCs w:val="28"/>
          <w:lang w:eastAsia="en-US"/>
        </w:rPr>
        <w:t>6 Суммарное количество энергии, запасенное в световой стадии фотосинтеза в форме АТФ и НАДФН, называется: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 xml:space="preserve">а) фотосинтетический коэффициент; б)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ассимиляциониая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 сила;</w:t>
      </w:r>
      <w:r w:rsidR="0015013B" w:rsidRPr="00B75631">
        <w:rPr>
          <w:rFonts w:eastAsiaTheme="minorHAnsi"/>
          <w:sz w:val="28"/>
          <w:szCs w:val="28"/>
          <w:lang w:eastAsia="en-US"/>
        </w:rPr>
        <w:t xml:space="preserve"> </w:t>
      </w:r>
      <w:r w:rsidRPr="00B75631">
        <w:rPr>
          <w:rFonts w:eastAsiaTheme="minorHAnsi"/>
          <w:sz w:val="28"/>
          <w:szCs w:val="28"/>
          <w:lang w:eastAsia="en-US"/>
        </w:rPr>
        <w:t xml:space="preserve">в) фотосинтетический потенциал; г) дыхательный коэффициент;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) </w:t>
      </w:r>
      <w:r w:rsidRPr="00B75631">
        <w:rPr>
          <w:rFonts w:eastAsiaTheme="minorHAnsi"/>
          <w:bCs/>
          <w:iCs/>
          <w:sz w:val="28"/>
          <w:szCs w:val="28"/>
          <w:lang w:eastAsia="en-US"/>
        </w:rPr>
        <w:t>продуктивность фотосинтеза</w:t>
      </w:r>
      <w:r w:rsidRPr="00B75631">
        <w:rPr>
          <w:rFonts w:eastAsiaTheme="minorHAnsi"/>
          <w:sz w:val="28"/>
          <w:szCs w:val="28"/>
          <w:lang w:eastAsia="en-US"/>
        </w:rPr>
        <w:t>.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</w:p>
    <w:p w:rsidR="00A40166" w:rsidRPr="00B75631" w:rsidRDefault="0015013B" w:rsidP="00A40166">
      <w:pPr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 xml:space="preserve">27 </w:t>
      </w:r>
      <w:r w:rsidR="00A40166" w:rsidRPr="00B75631">
        <w:rPr>
          <w:rFonts w:eastAsiaTheme="minorHAnsi"/>
          <w:sz w:val="28"/>
          <w:szCs w:val="28"/>
          <w:lang w:eastAsia="en-US"/>
        </w:rPr>
        <w:t>Конечные продукты реакций фотохимической фазы фотосинтеза:</w:t>
      </w:r>
    </w:p>
    <w:p w:rsidR="00A40166" w:rsidRPr="00B75631" w:rsidRDefault="00A40166" w:rsidP="00A40166">
      <w:pPr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 xml:space="preserve">а) АТФ, вода и кислород; б) АТФ, НАДФН и кислород; в) НАДФН, вода и кислород; г) глюкоза, кислород и НАДФН;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)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феофитин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>, АТФ и кислород.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lastRenderedPageBreak/>
        <w:t>2</w:t>
      </w:r>
      <w:r w:rsidR="00D35970" w:rsidRPr="00B75631">
        <w:rPr>
          <w:rFonts w:eastAsiaTheme="minorHAnsi"/>
          <w:sz w:val="28"/>
          <w:szCs w:val="28"/>
          <w:lang w:eastAsia="en-US"/>
        </w:rPr>
        <w:t>8</w:t>
      </w:r>
      <w:proofErr w:type="gramStart"/>
      <w:r w:rsidRPr="00B75631">
        <w:rPr>
          <w:rFonts w:eastAsiaTheme="minorHAnsi"/>
          <w:sz w:val="28"/>
          <w:szCs w:val="28"/>
          <w:lang w:eastAsia="en-US"/>
        </w:rPr>
        <w:t xml:space="preserve"> У</w:t>
      </w:r>
      <w:proofErr w:type="gramEnd"/>
      <w:r w:rsidRPr="00B75631">
        <w:rPr>
          <w:rFonts w:eastAsiaTheme="minorHAnsi"/>
          <w:sz w:val="28"/>
          <w:szCs w:val="28"/>
          <w:lang w:eastAsia="en-US"/>
        </w:rPr>
        <w:t xml:space="preserve">кажите, где </w:t>
      </w:r>
      <w:r w:rsidRPr="006735D9">
        <w:rPr>
          <w:rFonts w:eastAsiaTheme="minorHAnsi"/>
          <w:sz w:val="28"/>
          <w:szCs w:val="28"/>
          <w:lang w:eastAsia="en-US"/>
        </w:rPr>
        <w:t>правильно</w:t>
      </w:r>
      <w:r w:rsidRPr="00B75631">
        <w:rPr>
          <w:rFonts w:eastAsiaTheme="minorHAnsi"/>
          <w:sz w:val="28"/>
          <w:szCs w:val="28"/>
          <w:lang w:eastAsia="en-US"/>
        </w:rPr>
        <w:t xml:space="preserve"> дано второе название путей ассимиляции углекислого газа при фотосинтезе: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>а) С</w:t>
      </w:r>
      <w:r w:rsidRPr="00B75631">
        <w:rPr>
          <w:rFonts w:eastAsiaTheme="minorHAnsi"/>
          <w:sz w:val="28"/>
          <w:szCs w:val="28"/>
          <w:vertAlign w:val="subscript"/>
          <w:lang w:eastAsia="en-US"/>
        </w:rPr>
        <w:t>3</w:t>
      </w:r>
      <w:r w:rsidRPr="00B75631">
        <w:rPr>
          <w:rFonts w:eastAsiaTheme="minorHAnsi"/>
          <w:sz w:val="28"/>
          <w:szCs w:val="28"/>
          <w:lang w:eastAsia="en-US"/>
        </w:rPr>
        <w:t>-путь – фотосинтез по типу толстянковых; б) С</w:t>
      </w:r>
      <w:r w:rsidRPr="00B75631">
        <w:rPr>
          <w:rFonts w:eastAsiaTheme="minorHAnsi"/>
          <w:sz w:val="28"/>
          <w:szCs w:val="28"/>
          <w:vertAlign w:val="subscript"/>
          <w:lang w:eastAsia="en-US"/>
        </w:rPr>
        <w:t>4</w:t>
      </w:r>
      <w:r w:rsidRPr="00B75631">
        <w:rPr>
          <w:rFonts w:eastAsiaTheme="minorHAnsi"/>
          <w:sz w:val="28"/>
          <w:szCs w:val="28"/>
          <w:lang w:eastAsia="en-US"/>
        </w:rPr>
        <w:t>-путь – цикл Кальвина;</w:t>
      </w:r>
      <w:r w:rsidR="006735D9">
        <w:rPr>
          <w:rFonts w:eastAsiaTheme="minorHAnsi"/>
          <w:sz w:val="28"/>
          <w:szCs w:val="28"/>
          <w:lang w:eastAsia="en-US"/>
        </w:rPr>
        <w:t xml:space="preserve"> </w:t>
      </w:r>
      <w:r w:rsidRPr="00B75631">
        <w:rPr>
          <w:rFonts w:eastAsiaTheme="minorHAnsi"/>
          <w:sz w:val="28"/>
          <w:szCs w:val="28"/>
          <w:lang w:eastAsia="en-US"/>
        </w:rPr>
        <w:t xml:space="preserve">в) САМ– </w:t>
      </w:r>
      <w:proofErr w:type="gramStart"/>
      <w:r w:rsidRPr="00B75631">
        <w:rPr>
          <w:rFonts w:eastAsiaTheme="minorHAnsi"/>
          <w:sz w:val="28"/>
          <w:szCs w:val="28"/>
          <w:lang w:eastAsia="en-US"/>
        </w:rPr>
        <w:t>фо</w:t>
      </w:r>
      <w:proofErr w:type="gramEnd"/>
      <w:r w:rsidRPr="00B75631">
        <w:rPr>
          <w:rFonts w:eastAsiaTheme="minorHAnsi"/>
          <w:sz w:val="28"/>
          <w:szCs w:val="28"/>
          <w:lang w:eastAsia="en-US"/>
        </w:rPr>
        <w:t xml:space="preserve">тосинтез –цикл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Хэтча-Слэка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>; г) С</w:t>
      </w:r>
      <w:r w:rsidRPr="00B75631">
        <w:rPr>
          <w:rFonts w:eastAsiaTheme="minorHAnsi"/>
          <w:sz w:val="28"/>
          <w:szCs w:val="28"/>
          <w:vertAlign w:val="subscript"/>
          <w:lang w:eastAsia="en-US"/>
        </w:rPr>
        <w:t>2</w:t>
      </w:r>
      <w:r w:rsidRPr="00B75631">
        <w:rPr>
          <w:rFonts w:eastAsiaTheme="minorHAnsi"/>
          <w:sz w:val="28"/>
          <w:szCs w:val="28"/>
          <w:lang w:eastAsia="en-US"/>
        </w:rPr>
        <w:t xml:space="preserve"> путь –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фотодыхание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>;</w:t>
      </w:r>
      <w:r w:rsidR="006735D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) </w:t>
      </w:r>
      <w:r w:rsidRPr="00B75631">
        <w:rPr>
          <w:rFonts w:eastAsiaTheme="minorHAnsi"/>
          <w:bCs/>
          <w:iCs/>
          <w:sz w:val="28"/>
          <w:szCs w:val="28"/>
          <w:lang w:eastAsia="en-US"/>
        </w:rPr>
        <w:t>С</w:t>
      </w:r>
      <w:r w:rsidRPr="00B75631">
        <w:rPr>
          <w:rFonts w:eastAsiaTheme="minorHAnsi"/>
          <w:bCs/>
          <w:iCs/>
          <w:sz w:val="28"/>
          <w:szCs w:val="28"/>
          <w:vertAlign w:val="subscript"/>
          <w:lang w:eastAsia="en-US"/>
        </w:rPr>
        <w:t>3</w:t>
      </w:r>
      <w:r w:rsidRPr="00B75631">
        <w:rPr>
          <w:rFonts w:eastAsiaTheme="minorHAnsi"/>
          <w:bCs/>
          <w:iCs/>
          <w:sz w:val="28"/>
          <w:szCs w:val="28"/>
          <w:lang w:eastAsia="en-US"/>
        </w:rPr>
        <w:t>-путь – цикл Кребса</w:t>
      </w:r>
      <w:r w:rsidRPr="00B75631">
        <w:rPr>
          <w:rFonts w:eastAsiaTheme="minorHAnsi"/>
          <w:sz w:val="28"/>
          <w:szCs w:val="28"/>
          <w:lang w:eastAsia="en-US"/>
        </w:rPr>
        <w:t xml:space="preserve">. 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>29 Отношение количества выделившегося кислорода к количеству поглощенного углекислого газа называется: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 xml:space="preserve">а) листовым индексом; б) дыхательным коэффициентом; в) чистой продуктивностью фотосинтеза; г) фотосинтетическим коэффициентом;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>) ассимиляционной силой.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>30 Важной физиологической особенностью С</w:t>
      </w:r>
      <w:r w:rsidRPr="00B75631">
        <w:rPr>
          <w:rFonts w:eastAsiaTheme="minorHAnsi"/>
          <w:sz w:val="28"/>
          <w:szCs w:val="28"/>
          <w:vertAlign w:val="subscript"/>
          <w:lang w:eastAsia="en-US"/>
        </w:rPr>
        <w:t>4</w:t>
      </w:r>
      <w:r w:rsidRPr="00B75631">
        <w:rPr>
          <w:rFonts w:eastAsiaTheme="minorHAnsi"/>
          <w:sz w:val="28"/>
          <w:szCs w:val="28"/>
          <w:lang w:eastAsia="en-US"/>
        </w:rPr>
        <w:t>-растений является: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 xml:space="preserve">а) низкая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засух</w:t>
      </w:r>
      <w:proofErr w:type="gramStart"/>
      <w:r w:rsidRPr="00B75631">
        <w:rPr>
          <w:rFonts w:eastAsiaTheme="minorHAnsi"/>
          <w:sz w:val="28"/>
          <w:szCs w:val="28"/>
          <w:lang w:eastAsia="en-US"/>
        </w:rPr>
        <w:t>о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>-</w:t>
      </w:r>
      <w:proofErr w:type="gramEnd"/>
      <w:r w:rsidRPr="00B75631"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термоустойчивость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; б) высокая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засухо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- и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термоустойчивость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>;</w:t>
      </w:r>
      <w:r w:rsidR="00D35970" w:rsidRPr="00B75631">
        <w:rPr>
          <w:rFonts w:eastAsiaTheme="minorHAnsi"/>
          <w:sz w:val="28"/>
          <w:szCs w:val="28"/>
          <w:lang w:eastAsia="en-US"/>
        </w:rPr>
        <w:t xml:space="preserve"> </w:t>
      </w:r>
      <w:r w:rsidRPr="00B75631">
        <w:rPr>
          <w:rFonts w:eastAsiaTheme="minorHAnsi"/>
          <w:sz w:val="28"/>
          <w:szCs w:val="28"/>
          <w:lang w:eastAsia="en-US"/>
        </w:rPr>
        <w:t xml:space="preserve">в) низкая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солеустойчивость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; г) высокая морозоустойчивость;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>) низкая продуктивность.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</w:p>
    <w:p w:rsidR="00A40166" w:rsidRPr="00B75631" w:rsidRDefault="00B75631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>31</w:t>
      </w:r>
      <w:r w:rsidR="00A40166" w:rsidRPr="00B75631">
        <w:rPr>
          <w:rFonts w:eastAsiaTheme="minorHAnsi"/>
          <w:sz w:val="28"/>
          <w:szCs w:val="28"/>
          <w:lang w:eastAsia="en-US"/>
        </w:rPr>
        <w:t xml:space="preserve"> Образование АТФ в процессе дыхания называется: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 xml:space="preserve">а)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фотофосфорилирование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; б) гликолиз; </w:t>
      </w:r>
      <w:r w:rsidRPr="00B75631">
        <w:rPr>
          <w:rFonts w:eastAsiaTheme="minorHAnsi"/>
          <w:sz w:val="28"/>
          <w:szCs w:val="28"/>
          <w:lang w:eastAsia="en-US"/>
        </w:rPr>
        <w:tab/>
        <w:t>в) брожение;</w:t>
      </w:r>
      <w:r w:rsidR="006735D9">
        <w:rPr>
          <w:rFonts w:eastAsiaTheme="minorHAnsi"/>
          <w:sz w:val="28"/>
          <w:szCs w:val="28"/>
          <w:lang w:eastAsia="en-US"/>
        </w:rPr>
        <w:t xml:space="preserve"> </w:t>
      </w:r>
      <w:r w:rsidRPr="00B75631">
        <w:rPr>
          <w:rFonts w:eastAsiaTheme="minorHAnsi"/>
          <w:sz w:val="28"/>
          <w:szCs w:val="28"/>
          <w:lang w:eastAsia="en-US"/>
        </w:rPr>
        <w:t xml:space="preserve">г) окислительное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фосфорилирование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;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) окислительное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декарбоксилирование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>.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</w:p>
    <w:p w:rsidR="00A40166" w:rsidRPr="00B75631" w:rsidRDefault="00B75631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>32</w:t>
      </w:r>
      <w:proofErr w:type="gramStart"/>
      <w:r w:rsidR="00A40166" w:rsidRPr="00B75631">
        <w:rPr>
          <w:rFonts w:eastAsiaTheme="minorHAnsi"/>
          <w:sz w:val="28"/>
          <w:szCs w:val="28"/>
          <w:lang w:eastAsia="en-US"/>
        </w:rPr>
        <w:t xml:space="preserve"> У</w:t>
      </w:r>
      <w:proofErr w:type="gramEnd"/>
      <w:r w:rsidR="00A40166" w:rsidRPr="00B75631">
        <w:rPr>
          <w:rFonts w:eastAsiaTheme="minorHAnsi"/>
          <w:sz w:val="28"/>
          <w:szCs w:val="28"/>
          <w:lang w:eastAsia="en-US"/>
        </w:rPr>
        <w:t xml:space="preserve">кажите утверждение, справедливое относительно анаэробных </w:t>
      </w:r>
      <w:proofErr w:type="spellStart"/>
      <w:r w:rsidR="00A40166" w:rsidRPr="00B75631">
        <w:rPr>
          <w:rFonts w:eastAsiaTheme="minorHAnsi"/>
          <w:sz w:val="28"/>
          <w:szCs w:val="28"/>
          <w:lang w:eastAsia="en-US"/>
        </w:rPr>
        <w:t>дегирогеназ</w:t>
      </w:r>
      <w:proofErr w:type="spellEnd"/>
      <w:r w:rsidR="0012450D">
        <w:rPr>
          <w:rFonts w:eastAsiaTheme="minorHAnsi"/>
          <w:sz w:val="28"/>
          <w:szCs w:val="28"/>
          <w:lang w:eastAsia="en-US"/>
        </w:rPr>
        <w:t xml:space="preserve"> </w:t>
      </w:r>
      <w:r w:rsidR="00A40166" w:rsidRPr="00B75631">
        <w:rPr>
          <w:rFonts w:eastAsiaTheme="minorHAnsi"/>
          <w:sz w:val="28"/>
          <w:szCs w:val="28"/>
          <w:lang w:eastAsia="en-US"/>
        </w:rPr>
        <w:t>растительной клетки: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 xml:space="preserve">а) содержат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железо-порфириновую</w:t>
      </w:r>
      <w:proofErr w:type="spellEnd"/>
      <w:r w:rsidR="00B75631" w:rsidRPr="00B7563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простетическую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группу</w:t>
      </w:r>
      <w:proofErr w:type="gramStart"/>
      <w:r w:rsidRPr="00B75631">
        <w:rPr>
          <w:rFonts w:eastAsiaTheme="minorHAnsi"/>
          <w:sz w:val="28"/>
          <w:szCs w:val="28"/>
          <w:lang w:eastAsia="en-US"/>
        </w:rPr>
        <w:t>;б</w:t>
      </w:r>
      <w:proofErr w:type="spellEnd"/>
      <w:proofErr w:type="gramEnd"/>
      <w:r w:rsidRPr="00B75631">
        <w:rPr>
          <w:rFonts w:eastAsiaTheme="minorHAnsi"/>
          <w:sz w:val="28"/>
          <w:szCs w:val="28"/>
          <w:lang w:eastAsia="en-US"/>
        </w:rPr>
        <w:t>) коферментом может быть ФМН и ФАД; в) коферментом может быть НАД</w:t>
      </w:r>
      <w:r w:rsidRPr="00B75631">
        <w:rPr>
          <w:rFonts w:eastAsiaTheme="minorHAnsi"/>
          <w:sz w:val="28"/>
          <w:szCs w:val="28"/>
          <w:vertAlign w:val="superscript"/>
          <w:lang w:eastAsia="en-US"/>
        </w:rPr>
        <w:t>+</w:t>
      </w:r>
      <w:r w:rsidRPr="00B75631">
        <w:rPr>
          <w:rFonts w:eastAsiaTheme="minorHAnsi"/>
          <w:sz w:val="28"/>
          <w:szCs w:val="28"/>
          <w:lang w:eastAsia="en-US"/>
        </w:rPr>
        <w:t xml:space="preserve"> и НАДФ</w:t>
      </w:r>
      <w:r w:rsidRPr="00B75631">
        <w:rPr>
          <w:rFonts w:eastAsiaTheme="minorHAnsi"/>
          <w:sz w:val="28"/>
          <w:szCs w:val="28"/>
          <w:vertAlign w:val="superscript"/>
          <w:lang w:eastAsia="en-US"/>
        </w:rPr>
        <w:t>+</w:t>
      </w:r>
      <w:r w:rsidRPr="00B75631">
        <w:rPr>
          <w:rFonts w:eastAsiaTheme="minorHAnsi"/>
          <w:sz w:val="28"/>
          <w:szCs w:val="28"/>
          <w:lang w:eastAsia="en-US"/>
        </w:rPr>
        <w:t xml:space="preserve">; г) содержат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железо-серную</w:t>
      </w:r>
      <w:proofErr w:type="spellEnd"/>
      <w:r w:rsidR="00B75631" w:rsidRPr="00B7563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простетическую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 группу;</w:t>
      </w:r>
      <w:r w:rsidR="006735D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) </w:t>
      </w:r>
      <w:r w:rsidRPr="00B75631">
        <w:rPr>
          <w:rFonts w:eastAsiaTheme="minorHAnsi"/>
          <w:bCs/>
          <w:iCs/>
          <w:sz w:val="28"/>
          <w:szCs w:val="28"/>
          <w:lang w:eastAsia="en-US"/>
        </w:rPr>
        <w:t xml:space="preserve">содержат атомы молибдена в </w:t>
      </w:r>
      <w:proofErr w:type="spellStart"/>
      <w:r w:rsidRPr="00B75631">
        <w:rPr>
          <w:rFonts w:eastAsiaTheme="minorHAnsi"/>
          <w:bCs/>
          <w:iCs/>
          <w:sz w:val="28"/>
          <w:szCs w:val="28"/>
          <w:lang w:eastAsia="en-US"/>
        </w:rPr>
        <w:t>простетической</w:t>
      </w:r>
      <w:proofErr w:type="spellEnd"/>
      <w:r w:rsidRPr="00B75631">
        <w:rPr>
          <w:rFonts w:eastAsiaTheme="minorHAnsi"/>
          <w:bCs/>
          <w:iCs/>
          <w:sz w:val="28"/>
          <w:szCs w:val="28"/>
          <w:lang w:eastAsia="en-US"/>
        </w:rPr>
        <w:t xml:space="preserve"> группе</w:t>
      </w:r>
      <w:r w:rsidRPr="00B75631">
        <w:rPr>
          <w:rFonts w:eastAsiaTheme="minorHAnsi"/>
          <w:sz w:val="28"/>
          <w:szCs w:val="28"/>
          <w:lang w:eastAsia="en-US"/>
        </w:rPr>
        <w:t>.</w:t>
      </w:r>
    </w:p>
    <w:p w:rsidR="006735D9" w:rsidRDefault="006735D9" w:rsidP="00A40166">
      <w:pPr>
        <w:jc w:val="both"/>
        <w:rPr>
          <w:rFonts w:eastAsiaTheme="minorHAnsi"/>
          <w:sz w:val="28"/>
          <w:szCs w:val="28"/>
          <w:lang w:eastAsia="en-US"/>
        </w:rPr>
      </w:pPr>
    </w:p>
    <w:p w:rsidR="00A40166" w:rsidRPr="00B75631" w:rsidRDefault="006735D9" w:rsidP="00A40166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33</w:t>
      </w:r>
      <w:r w:rsidR="00A40166" w:rsidRPr="00B75631">
        <w:rPr>
          <w:rFonts w:eastAsiaTheme="minorHAnsi"/>
          <w:sz w:val="28"/>
          <w:szCs w:val="28"/>
          <w:lang w:eastAsia="en-US"/>
        </w:rPr>
        <w:t xml:space="preserve"> Реакции гликолиза проходят: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 xml:space="preserve">а) в митохондриях; б) в цитоплазме; в) в аппарате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Гольджи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; г) в ядре;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>) в вакуоли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</w:p>
    <w:p w:rsidR="00A40166" w:rsidRPr="00B75631" w:rsidRDefault="006735D9" w:rsidP="00A40166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34</w:t>
      </w:r>
      <w:proofErr w:type="gramStart"/>
      <w:r w:rsidR="00A40166" w:rsidRPr="00B75631">
        <w:rPr>
          <w:rFonts w:eastAsiaTheme="minorHAnsi"/>
          <w:sz w:val="28"/>
          <w:szCs w:val="28"/>
          <w:lang w:eastAsia="en-US"/>
        </w:rPr>
        <w:t xml:space="preserve"> К</w:t>
      </w:r>
      <w:proofErr w:type="gramEnd"/>
      <w:r w:rsidR="00A40166" w:rsidRPr="00B75631">
        <w:rPr>
          <w:rFonts w:eastAsiaTheme="minorHAnsi"/>
          <w:sz w:val="28"/>
          <w:szCs w:val="28"/>
          <w:lang w:eastAsia="en-US"/>
        </w:rPr>
        <w:t>акое вещество является общим промежуточным продуктом для дыхания и брожения?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 xml:space="preserve">а)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щавелевоуксусная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 кислота; б) пировиноградная кислота; в) фосфоглицериновая кислота; г) изолимонная кислота;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)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глиоксиловая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 кислота.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</w:p>
    <w:p w:rsidR="00A40166" w:rsidRPr="00B75631" w:rsidRDefault="006735D9" w:rsidP="00A40166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35</w:t>
      </w:r>
      <w:r w:rsidR="00A40166" w:rsidRPr="00B75631">
        <w:rPr>
          <w:rFonts w:eastAsiaTheme="minorHAnsi"/>
          <w:sz w:val="28"/>
          <w:szCs w:val="28"/>
          <w:lang w:eastAsia="en-US"/>
        </w:rPr>
        <w:t xml:space="preserve"> Признаком, общим для процессов фотосинтеза и аэробного дыхания, является: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>а) синтез органических веществ из неорганических; б) протекание в пластидах; в) протекание в митохондриях; г) перенос Н</w:t>
      </w:r>
      <w:r w:rsidRPr="00B75631">
        <w:rPr>
          <w:rFonts w:eastAsiaTheme="minorHAnsi"/>
          <w:sz w:val="28"/>
          <w:szCs w:val="28"/>
          <w:vertAlign w:val="superscript"/>
          <w:lang w:eastAsia="en-US"/>
        </w:rPr>
        <w:t>+</w:t>
      </w:r>
      <w:r w:rsidRPr="00B75631">
        <w:rPr>
          <w:rFonts w:eastAsiaTheme="minorHAnsi"/>
          <w:sz w:val="28"/>
          <w:szCs w:val="28"/>
          <w:lang w:eastAsia="en-US"/>
        </w:rPr>
        <w:t xml:space="preserve"> через мембрану;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>) синтез белков.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</w:p>
    <w:p w:rsidR="00A40166" w:rsidRPr="00B75631" w:rsidRDefault="006735D9" w:rsidP="00A40166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36</w:t>
      </w:r>
      <w:r w:rsidR="00A40166" w:rsidRPr="00B75631">
        <w:rPr>
          <w:rFonts w:eastAsiaTheme="minorHAnsi"/>
          <w:sz w:val="28"/>
          <w:szCs w:val="28"/>
          <w:lang w:eastAsia="en-US"/>
        </w:rPr>
        <w:t xml:space="preserve"> Электрон-транспортная цепь дыхания локализована: 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B75631">
        <w:rPr>
          <w:rFonts w:eastAsiaTheme="minorHAnsi"/>
          <w:sz w:val="28"/>
          <w:szCs w:val="28"/>
          <w:lang w:eastAsia="en-US"/>
        </w:rPr>
        <w:lastRenderedPageBreak/>
        <w:t>а) во внутренней мембране митохондрий; б) в эндоплазматическом</w:t>
      </w:r>
      <w:r w:rsidR="006735D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ретикулуме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; в) в матриксе митохондрий; г) в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тилакоидах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 хлоропластов;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) в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тонопласте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</w:p>
    <w:p w:rsidR="00A40166" w:rsidRPr="00B75631" w:rsidRDefault="006735D9" w:rsidP="00A40166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37</w:t>
      </w:r>
      <w:proofErr w:type="gramStart"/>
      <w:r w:rsidR="00A40166" w:rsidRPr="00B75631">
        <w:rPr>
          <w:rFonts w:eastAsiaTheme="minorHAnsi"/>
          <w:sz w:val="28"/>
          <w:szCs w:val="28"/>
          <w:lang w:eastAsia="en-US"/>
        </w:rPr>
        <w:t xml:space="preserve"> Д</w:t>
      </w:r>
      <w:proofErr w:type="gramEnd"/>
      <w:r w:rsidR="00A40166" w:rsidRPr="00B75631">
        <w:rPr>
          <w:rFonts w:eastAsiaTheme="minorHAnsi"/>
          <w:sz w:val="28"/>
          <w:szCs w:val="28"/>
          <w:lang w:eastAsia="en-US"/>
        </w:rPr>
        <w:t xml:space="preserve">ля получения энергии живые клетки используют процессы: 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 xml:space="preserve">а) роста, развития и морфогенеза; </w:t>
      </w:r>
      <w:r w:rsidRPr="00B75631">
        <w:rPr>
          <w:rFonts w:eastAsiaTheme="minorHAnsi"/>
          <w:sz w:val="28"/>
          <w:szCs w:val="28"/>
          <w:lang w:eastAsia="en-US"/>
        </w:rPr>
        <w:tab/>
        <w:t xml:space="preserve">б) фотосинтеза, гликолиза и дыхания; в) минерального питания, транспирации и осмоса; г) биосинтеза белка и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фотодыхания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;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) </w:t>
      </w:r>
      <w:r w:rsidRPr="00B75631">
        <w:rPr>
          <w:rFonts w:eastAsiaTheme="minorHAnsi"/>
          <w:bCs/>
          <w:iCs/>
          <w:sz w:val="28"/>
          <w:szCs w:val="28"/>
          <w:lang w:eastAsia="en-US"/>
        </w:rPr>
        <w:t>транспирации и минерального питания</w:t>
      </w:r>
      <w:r w:rsidRPr="00B75631">
        <w:rPr>
          <w:rFonts w:eastAsiaTheme="minorHAnsi"/>
          <w:sz w:val="28"/>
          <w:szCs w:val="28"/>
          <w:lang w:eastAsia="en-US"/>
        </w:rPr>
        <w:t>.</w:t>
      </w:r>
    </w:p>
    <w:p w:rsidR="00A40166" w:rsidRPr="00B75631" w:rsidRDefault="00A40166" w:rsidP="00A40166">
      <w:pPr>
        <w:jc w:val="center"/>
        <w:rPr>
          <w:rFonts w:eastAsiaTheme="minorHAnsi"/>
          <w:sz w:val="28"/>
          <w:szCs w:val="28"/>
          <w:lang w:eastAsia="en-US"/>
        </w:rPr>
      </w:pPr>
    </w:p>
    <w:p w:rsidR="00A40166" w:rsidRPr="00B75631" w:rsidRDefault="006735D9" w:rsidP="00A40166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38</w:t>
      </w:r>
      <w:r w:rsidR="00A40166" w:rsidRPr="00B75631">
        <w:rPr>
          <w:rFonts w:eastAsiaTheme="minorHAnsi"/>
          <w:sz w:val="28"/>
          <w:szCs w:val="28"/>
          <w:lang w:eastAsia="en-US"/>
        </w:rPr>
        <w:t xml:space="preserve"> Дыхательная цепь митохондрий включает в себя … основных </w:t>
      </w:r>
      <w:proofErr w:type="spellStart"/>
      <w:r w:rsidR="00A40166" w:rsidRPr="00B75631">
        <w:rPr>
          <w:rFonts w:eastAsiaTheme="minorHAnsi"/>
          <w:sz w:val="28"/>
          <w:szCs w:val="28"/>
          <w:lang w:eastAsia="en-US"/>
        </w:rPr>
        <w:t>мультиэнзимных</w:t>
      </w:r>
      <w:proofErr w:type="spellEnd"/>
      <w:r w:rsidR="00A40166" w:rsidRPr="00B75631">
        <w:rPr>
          <w:rFonts w:eastAsiaTheme="minorHAnsi"/>
          <w:sz w:val="28"/>
          <w:szCs w:val="28"/>
          <w:lang w:eastAsia="en-US"/>
        </w:rPr>
        <w:t xml:space="preserve"> комплексов: 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 xml:space="preserve">а) три; б) пять; в) два; г) шесть;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>) четыре.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</w:p>
    <w:p w:rsidR="00A40166" w:rsidRPr="00B75631" w:rsidRDefault="006735D9" w:rsidP="00A40166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39</w:t>
      </w:r>
      <w:r w:rsidR="00A40166" w:rsidRPr="00B75631">
        <w:rPr>
          <w:rFonts w:eastAsiaTheme="minorHAnsi"/>
          <w:sz w:val="28"/>
          <w:szCs w:val="28"/>
          <w:lang w:eastAsia="en-US"/>
        </w:rPr>
        <w:t xml:space="preserve"> Комплекс </w:t>
      </w:r>
      <w:r w:rsidR="00A40166" w:rsidRPr="00B75631">
        <w:rPr>
          <w:rFonts w:eastAsiaTheme="minorHAnsi"/>
          <w:sz w:val="28"/>
          <w:szCs w:val="28"/>
          <w:lang w:val="en-US" w:eastAsia="en-US"/>
        </w:rPr>
        <w:t>I</w:t>
      </w:r>
      <w:r w:rsidR="00A40166" w:rsidRPr="00B75631">
        <w:rPr>
          <w:rFonts w:eastAsiaTheme="minorHAnsi"/>
          <w:sz w:val="28"/>
          <w:szCs w:val="28"/>
          <w:lang w:eastAsia="en-US"/>
        </w:rPr>
        <w:t xml:space="preserve"> дыхательной цепи митохондрий осуществляет: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 xml:space="preserve">а) окисление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сукцината</w:t>
      </w:r>
      <w:proofErr w:type="spellEnd"/>
      <w:r w:rsidR="006735D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убихиноном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; б) перенос электронов от НАДН к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убихинону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; в) перенос электронов от </w:t>
      </w:r>
      <w:proofErr w:type="gramStart"/>
      <w:r w:rsidRPr="00B75631">
        <w:rPr>
          <w:rFonts w:eastAsiaTheme="minorHAnsi"/>
          <w:sz w:val="28"/>
          <w:szCs w:val="28"/>
          <w:lang w:eastAsia="en-US"/>
        </w:rPr>
        <w:t>восстановленного</w:t>
      </w:r>
      <w:proofErr w:type="gramEnd"/>
      <w:r w:rsidR="006735D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убихинона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 к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цитохрому</w:t>
      </w:r>
      <w:proofErr w:type="spellEnd"/>
      <w:r w:rsidR="006735D9">
        <w:rPr>
          <w:rFonts w:eastAsiaTheme="minorHAnsi"/>
          <w:sz w:val="28"/>
          <w:szCs w:val="28"/>
          <w:lang w:eastAsia="en-US"/>
        </w:rPr>
        <w:t xml:space="preserve"> </w:t>
      </w:r>
      <w:r w:rsidRPr="00B75631">
        <w:rPr>
          <w:rFonts w:eastAsiaTheme="minorHAnsi"/>
          <w:i/>
          <w:sz w:val="28"/>
          <w:szCs w:val="28"/>
          <w:lang w:eastAsia="en-US"/>
        </w:rPr>
        <w:t>с</w:t>
      </w:r>
      <w:r w:rsidRPr="00B75631">
        <w:rPr>
          <w:rFonts w:eastAsiaTheme="minorHAnsi"/>
          <w:sz w:val="28"/>
          <w:szCs w:val="28"/>
          <w:lang w:eastAsia="en-US"/>
        </w:rPr>
        <w:t xml:space="preserve">; г) перенос электронов от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цитохрома</w:t>
      </w:r>
      <w:proofErr w:type="spellEnd"/>
      <w:r w:rsidR="006735D9">
        <w:rPr>
          <w:rFonts w:eastAsiaTheme="minorHAnsi"/>
          <w:sz w:val="28"/>
          <w:szCs w:val="28"/>
          <w:lang w:eastAsia="en-US"/>
        </w:rPr>
        <w:t xml:space="preserve"> </w:t>
      </w:r>
      <w:r w:rsidRPr="00B75631">
        <w:rPr>
          <w:rFonts w:eastAsiaTheme="minorHAnsi"/>
          <w:i/>
          <w:sz w:val="28"/>
          <w:szCs w:val="28"/>
          <w:lang w:eastAsia="en-US"/>
        </w:rPr>
        <w:t>с</w:t>
      </w:r>
      <w:r w:rsidRPr="00B75631">
        <w:rPr>
          <w:rFonts w:eastAsiaTheme="minorHAnsi"/>
          <w:sz w:val="28"/>
          <w:szCs w:val="28"/>
          <w:lang w:eastAsia="en-US"/>
        </w:rPr>
        <w:t xml:space="preserve"> к кислороду;</w:t>
      </w:r>
      <w:r w:rsidR="006735D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) </w:t>
      </w:r>
      <w:r w:rsidRPr="00B75631">
        <w:rPr>
          <w:rFonts w:eastAsiaTheme="minorHAnsi"/>
          <w:bCs/>
          <w:iCs/>
          <w:sz w:val="28"/>
          <w:szCs w:val="28"/>
          <w:lang w:eastAsia="en-US"/>
        </w:rPr>
        <w:t xml:space="preserve">перенос электронов от </w:t>
      </w:r>
      <w:proofErr w:type="spellStart"/>
      <w:r w:rsidRPr="00B75631">
        <w:rPr>
          <w:rFonts w:eastAsiaTheme="minorHAnsi"/>
          <w:bCs/>
          <w:iCs/>
          <w:sz w:val="28"/>
          <w:szCs w:val="28"/>
          <w:lang w:eastAsia="en-US"/>
        </w:rPr>
        <w:t>цитохромов</w:t>
      </w:r>
      <w:proofErr w:type="spellEnd"/>
      <w:r w:rsidRPr="00B75631">
        <w:rPr>
          <w:rFonts w:eastAsiaTheme="minorHAnsi"/>
          <w:bCs/>
          <w:iCs/>
          <w:sz w:val="28"/>
          <w:szCs w:val="28"/>
          <w:lang w:eastAsia="en-US"/>
        </w:rPr>
        <w:t xml:space="preserve"> к </w:t>
      </w:r>
      <w:proofErr w:type="spellStart"/>
      <w:r w:rsidRPr="00B75631">
        <w:rPr>
          <w:rFonts w:eastAsiaTheme="minorHAnsi"/>
          <w:bCs/>
          <w:iCs/>
          <w:sz w:val="28"/>
          <w:szCs w:val="28"/>
          <w:lang w:eastAsia="en-US"/>
        </w:rPr>
        <w:t>пластоцианину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. 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</w:p>
    <w:p w:rsidR="00A40166" w:rsidRPr="00B75631" w:rsidRDefault="006735D9" w:rsidP="00A40166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40</w:t>
      </w:r>
      <w:proofErr w:type="gramStart"/>
      <w:r w:rsidR="00A40166" w:rsidRPr="00B75631">
        <w:rPr>
          <w:rFonts w:eastAsiaTheme="minorHAnsi"/>
          <w:sz w:val="28"/>
          <w:szCs w:val="28"/>
          <w:lang w:eastAsia="en-US"/>
        </w:rPr>
        <w:t xml:space="preserve"> К</w:t>
      </w:r>
      <w:proofErr w:type="gramEnd"/>
      <w:r w:rsidR="00A40166" w:rsidRPr="00B75631">
        <w:rPr>
          <w:rFonts w:eastAsiaTheme="minorHAnsi"/>
          <w:sz w:val="28"/>
          <w:szCs w:val="28"/>
          <w:lang w:eastAsia="en-US"/>
        </w:rPr>
        <w:t>акое значение будет иметь дыхательный коэффициент (</w:t>
      </w:r>
      <w:proofErr w:type="spellStart"/>
      <w:r w:rsidR="00A40166" w:rsidRPr="00B75631">
        <w:rPr>
          <w:rFonts w:eastAsiaTheme="minorHAnsi"/>
          <w:sz w:val="28"/>
          <w:szCs w:val="28"/>
          <w:lang w:eastAsia="en-US"/>
        </w:rPr>
        <w:t>Дк</w:t>
      </w:r>
      <w:proofErr w:type="spellEnd"/>
      <w:r w:rsidR="00A40166" w:rsidRPr="00B75631">
        <w:rPr>
          <w:rFonts w:eastAsiaTheme="minorHAnsi"/>
          <w:sz w:val="28"/>
          <w:szCs w:val="28"/>
          <w:lang w:eastAsia="en-US"/>
        </w:rPr>
        <w:t>), если субстратами дыхания будут углеводы?</w:t>
      </w:r>
    </w:p>
    <w:p w:rsidR="00A40166" w:rsidRPr="00B75631" w:rsidRDefault="00A40166" w:rsidP="00A40166">
      <w:pPr>
        <w:jc w:val="both"/>
        <w:rPr>
          <w:rFonts w:eastAsiaTheme="minorHAnsi"/>
          <w:sz w:val="28"/>
          <w:szCs w:val="28"/>
          <w:lang w:eastAsia="en-US"/>
        </w:rPr>
      </w:pPr>
      <w:r w:rsidRPr="00B75631">
        <w:rPr>
          <w:rFonts w:eastAsiaTheme="minorHAnsi"/>
          <w:sz w:val="28"/>
          <w:szCs w:val="28"/>
          <w:lang w:eastAsia="en-US"/>
        </w:rPr>
        <w:t xml:space="preserve">а)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Дк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&gt; 1; б)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Дк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 = 1; в)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Дк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&lt; 1; г)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Дк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 = 0; </w:t>
      </w:r>
      <w:proofErr w:type="spellStart"/>
      <w:r w:rsidRPr="00B75631">
        <w:rPr>
          <w:rFonts w:eastAsiaTheme="minorHAnsi"/>
          <w:sz w:val="28"/>
          <w:szCs w:val="28"/>
          <w:lang w:eastAsia="en-US"/>
        </w:rPr>
        <w:t>Дк</w:t>
      </w:r>
      <w:proofErr w:type="spellEnd"/>
      <w:r w:rsidRPr="00B75631">
        <w:rPr>
          <w:rFonts w:eastAsiaTheme="minorHAnsi"/>
          <w:sz w:val="28"/>
          <w:szCs w:val="28"/>
          <w:lang w:eastAsia="en-US"/>
        </w:rPr>
        <w:t xml:space="preserve"> = 2.</w:t>
      </w:r>
    </w:p>
    <w:p w:rsidR="00A40166" w:rsidRPr="00B75631" w:rsidRDefault="00A40166" w:rsidP="00364957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</w:p>
    <w:p w:rsidR="00006630" w:rsidRPr="00B75631" w:rsidRDefault="006735D9" w:rsidP="00006630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4</w:t>
      </w:r>
      <w:r w:rsidR="00006630" w:rsidRPr="00B75631">
        <w:rPr>
          <w:rFonts w:eastAsia="Calibri"/>
          <w:bCs/>
          <w:iCs/>
          <w:sz w:val="28"/>
          <w:szCs w:val="28"/>
          <w:lang w:eastAsia="en-US"/>
        </w:rPr>
        <w:t>1</w:t>
      </w:r>
      <w:proofErr w:type="gramStart"/>
      <w:r w:rsidR="00006630" w:rsidRPr="00B75631">
        <w:rPr>
          <w:rFonts w:eastAsia="Calibri"/>
          <w:bCs/>
          <w:iCs/>
          <w:sz w:val="28"/>
          <w:szCs w:val="28"/>
          <w:lang w:eastAsia="en-US"/>
        </w:rPr>
        <w:t xml:space="preserve"> У</w:t>
      </w:r>
      <w:proofErr w:type="gramEnd"/>
      <w:r w:rsidR="00006630" w:rsidRPr="00B75631">
        <w:rPr>
          <w:rFonts w:eastAsia="Calibri"/>
          <w:bCs/>
          <w:iCs/>
          <w:sz w:val="28"/>
          <w:szCs w:val="28"/>
          <w:lang w:eastAsia="en-US"/>
        </w:rPr>
        <w:t>кажите ряд элементов, включающий только микроэлементы:</w:t>
      </w:r>
    </w:p>
    <w:p w:rsidR="00006630" w:rsidRPr="006735D9" w:rsidRDefault="00006630" w:rsidP="006735D9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а)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N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P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S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Ca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K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Mg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; б)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C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H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O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N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; в) С, О, Н,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NP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S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Ca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K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Mg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; г)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Fe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proofErr w:type="spellStart"/>
      <w:r w:rsidRPr="00B75631">
        <w:rPr>
          <w:rFonts w:eastAsia="Calibri"/>
          <w:bCs/>
          <w:iCs/>
          <w:sz w:val="28"/>
          <w:szCs w:val="28"/>
          <w:lang w:val="en-US" w:eastAsia="en-US"/>
        </w:rPr>
        <w:t>Mn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Cu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Zn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Mo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B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proofErr w:type="spellStart"/>
      <w:r w:rsidRPr="00B75631">
        <w:rPr>
          <w:rFonts w:eastAsia="Calibri"/>
          <w:bCs/>
          <w:iCs/>
          <w:sz w:val="28"/>
          <w:szCs w:val="28"/>
          <w:lang w:val="en-US" w:eastAsia="en-US"/>
        </w:rPr>
        <w:t>Cl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;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д</w:t>
      </w:r>
      <w:proofErr w:type="spellEnd"/>
      <w:r w:rsidRPr="006735D9">
        <w:rPr>
          <w:rFonts w:eastAsia="Calibri"/>
          <w:bCs/>
          <w:iCs/>
          <w:sz w:val="28"/>
          <w:szCs w:val="28"/>
          <w:lang w:eastAsia="en-US"/>
        </w:rPr>
        <w:t xml:space="preserve">)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Cs</w:t>
      </w:r>
      <w:r w:rsidRPr="006735D9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proofErr w:type="spellStart"/>
      <w:r w:rsidRPr="00B75631">
        <w:rPr>
          <w:rFonts w:eastAsia="Calibri"/>
          <w:bCs/>
          <w:iCs/>
          <w:sz w:val="28"/>
          <w:szCs w:val="28"/>
          <w:lang w:val="en-US" w:eastAsia="en-US"/>
        </w:rPr>
        <w:t>Cd</w:t>
      </w:r>
      <w:proofErr w:type="spellEnd"/>
      <w:r w:rsidRPr="006735D9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Hg</w:t>
      </w:r>
      <w:r w:rsidRPr="006735D9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Ag</w:t>
      </w:r>
      <w:r w:rsidRPr="006735D9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Au</w:t>
      </w:r>
      <w:r w:rsidRPr="006735D9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Ra</w:t>
      </w:r>
      <w:r w:rsidRPr="006735D9">
        <w:rPr>
          <w:rFonts w:eastAsia="Calibri"/>
          <w:bCs/>
          <w:iCs/>
          <w:sz w:val="28"/>
          <w:szCs w:val="28"/>
          <w:lang w:eastAsia="en-US"/>
        </w:rPr>
        <w:t>.</w:t>
      </w:r>
    </w:p>
    <w:p w:rsidR="00006630" w:rsidRPr="006735D9" w:rsidRDefault="00006630" w:rsidP="00006630">
      <w:pPr>
        <w:tabs>
          <w:tab w:val="left" w:pos="142"/>
          <w:tab w:val="left" w:pos="284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006630" w:rsidRPr="00B75631" w:rsidRDefault="006735D9" w:rsidP="00006630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4</w:t>
      </w:r>
      <w:r w:rsidR="00006630" w:rsidRPr="00B75631">
        <w:rPr>
          <w:rFonts w:eastAsia="Calibri"/>
          <w:bCs/>
          <w:iCs/>
          <w:sz w:val="28"/>
          <w:szCs w:val="28"/>
          <w:lang w:eastAsia="en-US"/>
        </w:rPr>
        <w:t>2 Элементы, присутствующие в тканях в концентрации до 0,01%, называют:</w:t>
      </w:r>
    </w:p>
    <w:p w:rsidR="00006630" w:rsidRPr="00B75631" w:rsidRDefault="00006630" w:rsidP="00006630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>а) микроэлементами; б) макроэлементами; в) незаменимыми; г) органогенами; д) зольными.</w:t>
      </w:r>
    </w:p>
    <w:p w:rsidR="00006630" w:rsidRPr="00B75631" w:rsidRDefault="00006630" w:rsidP="00006630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</w:p>
    <w:p w:rsidR="00006630" w:rsidRPr="00B75631" w:rsidRDefault="006735D9" w:rsidP="00006630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4</w:t>
      </w:r>
      <w:r w:rsidR="00006630" w:rsidRPr="00B75631">
        <w:rPr>
          <w:rFonts w:eastAsia="Calibri"/>
          <w:bCs/>
          <w:iCs/>
          <w:sz w:val="28"/>
          <w:szCs w:val="28"/>
          <w:lang w:eastAsia="en-US"/>
        </w:rPr>
        <w:t>3 Соль, у которой быстрее поглощается катион, называется физиологически:</w:t>
      </w:r>
    </w:p>
    <w:p w:rsidR="00006630" w:rsidRPr="00B75631" w:rsidRDefault="00006630" w:rsidP="00006630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а) кислой; б) уравновешенной; в) </w:t>
      </w:r>
      <w:r w:rsidR="006735D9">
        <w:rPr>
          <w:rFonts w:eastAsia="Calibri"/>
          <w:bCs/>
          <w:iCs/>
          <w:sz w:val="28"/>
          <w:szCs w:val="28"/>
          <w:lang w:eastAsia="en-US"/>
        </w:rPr>
        <w:t>основной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; г) комплексной;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д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>) нейтральной.</w:t>
      </w:r>
    </w:p>
    <w:p w:rsidR="00006630" w:rsidRPr="00B75631" w:rsidRDefault="00006630" w:rsidP="00006630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</w:p>
    <w:p w:rsidR="00006630" w:rsidRPr="00B75631" w:rsidRDefault="006735D9" w:rsidP="00006630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44</w:t>
      </w:r>
      <w:r w:rsidR="00006630" w:rsidRPr="00B75631">
        <w:rPr>
          <w:rFonts w:eastAsia="Calibri"/>
          <w:bCs/>
          <w:iCs/>
          <w:sz w:val="28"/>
          <w:szCs w:val="28"/>
          <w:lang w:eastAsia="en-US"/>
        </w:rPr>
        <w:t xml:space="preserve"> Физиологическая роль магния в жизни растений:</w:t>
      </w:r>
    </w:p>
    <w:p w:rsidR="00006630" w:rsidRPr="00B75631" w:rsidRDefault="00006630" w:rsidP="00006630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>а) способствует продвижению углеводов из листовых пластинок в другие органы растения;</w:t>
      </w:r>
      <w:r w:rsidR="006735D9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B75631">
        <w:rPr>
          <w:rFonts w:eastAsia="Calibri"/>
          <w:bCs/>
          <w:iCs/>
          <w:sz w:val="28"/>
          <w:szCs w:val="28"/>
          <w:lang w:eastAsia="en-US"/>
        </w:rPr>
        <w:t>б) входит в состав ядерных белков, нуклеиновых кислот, липидов, фитина;</w:t>
      </w:r>
      <w:r w:rsidR="006735D9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B75631">
        <w:rPr>
          <w:rFonts w:eastAsia="Calibri"/>
          <w:bCs/>
          <w:iCs/>
          <w:sz w:val="28"/>
          <w:szCs w:val="28"/>
          <w:lang w:eastAsia="en-US"/>
        </w:rPr>
        <w:t>в) обязательный элемент хлорофилла;</w:t>
      </w:r>
      <w:r w:rsidR="00061FE5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B75631">
        <w:rPr>
          <w:rFonts w:eastAsia="Calibri"/>
          <w:bCs/>
          <w:iCs/>
          <w:sz w:val="28"/>
          <w:szCs w:val="28"/>
          <w:lang w:eastAsia="en-US"/>
        </w:rPr>
        <w:t>г) составная часть всех аминокислот, белков, нуклеиновых кислот, хлорофилла;</w:t>
      </w:r>
      <w:r w:rsidR="00061FE5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д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) входит в состав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цитохромов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>.</w:t>
      </w:r>
    </w:p>
    <w:p w:rsidR="00006630" w:rsidRPr="00B75631" w:rsidRDefault="00006630" w:rsidP="00006630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</w:p>
    <w:p w:rsidR="00006630" w:rsidRPr="00B75631" w:rsidRDefault="00061FE5" w:rsidP="00006630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45</w:t>
      </w:r>
      <w:proofErr w:type="gramStart"/>
      <w:r w:rsidR="00006630" w:rsidRPr="00B75631">
        <w:rPr>
          <w:rFonts w:eastAsia="Calibri"/>
          <w:bCs/>
          <w:iCs/>
          <w:sz w:val="28"/>
          <w:szCs w:val="28"/>
          <w:lang w:eastAsia="en-US"/>
        </w:rPr>
        <w:t xml:space="preserve"> П</w:t>
      </w:r>
      <w:proofErr w:type="gramEnd"/>
      <w:r w:rsidR="00006630" w:rsidRPr="00B75631">
        <w:rPr>
          <w:rFonts w:eastAsia="Calibri"/>
          <w:bCs/>
          <w:iCs/>
          <w:sz w:val="28"/>
          <w:szCs w:val="28"/>
          <w:lang w:eastAsia="en-US"/>
        </w:rPr>
        <w:t xml:space="preserve">ри дефиците калия </w:t>
      </w:r>
      <w:r>
        <w:rPr>
          <w:rFonts w:eastAsia="Calibri"/>
          <w:bCs/>
          <w:iCs/>
          <w:sz w:val="28"/>
          <w:szCs w:val="28"/>
          <w:lang w:eastAsia="en-US"/>
        </w:rPr>
        <w:t xml:space="preserve">у растений </w:t>
      </w:r>
      <w:r w:rsidR="00006630" w:rsidRPr="00B75631">
        <w:rPr>
          <w:rFonts w:eastAsia="Calibri"/>
          <w:bCs/>
          <w:iCs/>
          <w:sz w:val="28"/>
          <w:szCs w:val="28"/>
          <w:lang w:eastAsia="en-US"/>
        </w:rPr>
        <w:t>наблюдается:</w:t>
      </w:r>
    </w:p>
    <w:p w:rsidR="00006630" w:rsidRPr="00B75631" w:rsidRDefault="00006630" w:rsidP="00006630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>а) сине-зеленая окраска листьев с бронзовым оттенком;</w:t>
      </w:r>
      <w:r w:rsidR="00061FE5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B75631">
        <w:rPr>
          <w:rFonts w:eastAsia="Calibri"/>
          <w:bCs/>
          <w:iCs/>
          <w:sz w:val="28"/>
          <w:szCs w:val="28"/>
          <w:lang w:eastAsia="en-US"/>
        </w:rPr>
        <w:t>б) уменьшается ветвление корней, листья бледно-зеленой окраски;</w:t>
      </w:r>
      <w:r w:rsidR="00061FE5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B75631">
        <w:rPr>
          <w:rFonts w:eastAsia="Calibri"/>
          <w:bCs/>
          <w:iCs/>
          <w:sz w:val="28"/>
          <w:szCs w:val="28"/>
          <w:lang w:eastAsia="en-US"/>
        </w:rPr>
        <w:t>в) побледнение и пожелтение листьев;</w:t>
      </w:r>
      <w:r w:rsidR="00061FE5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г) пожелтение листьев снизу вверх – от старых к </w:t>
      </w:r>
      <w:r w:rsidRPr="00B75631">
        <w:rPr>
          <w:rFonts w:eastAsia="Calibri"/>
          <w:bCs/>
          <w:iCs/>
          <w:sz w:val="28"/>
          <w:szCs w:val="28"/>
          <w:lang w:eastAsia="en-US"/>
        </w:rPr>
        <w:lastRenderedPageBreak/>
        <w:t>молодым, а также листья желтеют с краев;</w:t>
      </w:r>
      <w:r w:rsidR="00061FE5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д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>) ярко выраженный хлороз листьев.</w:t>
      </w:r>
    </w:p>
    <w:p w:rsidR="00006630" w:rsidRPr="00B75631" w:rsidRDefault="00006630" w:rsidP="00006630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</w:p>
    <w:p w:rsidR="00006630" w:rsidRPr="00B75631" w:rsidRDefault="00061FE5" w:rsidP="00006630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46</w:t>
      </w:r>
      <w:r w:rsidR="00006630" w:rsidRPr="00B75631">
        <w:rPr>
          <w:rFonts w:eastAsia="Calibri"/>
          <w:bCs/>
          <w:iCs/>
          <w:sz w:val="28"/>
          <w:szCs w:val="28"/>
          <w:lang w:eastAsia="en-US"/>
        </w:rPr>
        <w:t xml:space="preserve"> Растение не усваивают азот в форме:</w:t>
      </w:r>
    </w:p>
    <w:p w:rsidR="00006630" w:rsidRPr="00B75631" w:rsidRDefault="00006630" w:rsidP="00006630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а) аммония; б) амидов; в) нитрата; г) </w:t>
      </w:r>
      <w:r w:rsidRPr="00B75631">
        <w:rPr>
          <w:rFonts w:eastAsia="Calibri"/>
          <w:bCs/>
          <w:iCs/>
          <w:sz w:val="28"/>
          <w:szCs w:val="28"/>
          <w:lang w:val="en-US" w:eastAsia="en-US"/>
        </w:rPr>
        <w:t>N</w:t>
      </w:r>
      <w:r w:rsidRPr="00B75631">
        <w:rPr>
          <w:rFonts w:eastAsia="Calibri"/>
          <w:bCs/>
          <w:iCs/>
          <w:sz w:val="28"/>
          <w:szCs w:val="28"/>
          <w:vertAlign w:val="subscript"/>
          <w:lang w:eastAsia="en-US"/>
        </w:rPr>
        <w:t>2</w:t>
      </w:r>
      <w:r w:rsidRPr="00B75631">
        <w:rPr>
          <w:rFonts w:eastAsia="Calibri"/>
          <w:bCs/>
          <w:iCs/>
          <w:sz w:val="28"/>
          <w:szCs w:val="28"/>
          <w:lang w:eastAsia="en-US"/>
        </w:rPr>
        <w:t>; д) мочевины.</w:t>
      </w:r>
    </w:p>
    <w:p w:rsidR="00006630" w:rsidRPr="00B75631" w:rsidRDefault="00006630" w:rsidP="00006630">
      <w:pPr>
        <w:rPr>
          <w:rFonts w:eastAsia="Calibri"/>
          <w:sz w:val="28"/>
          <w:szCs w:val="28"/>
          <w:lang w:eastAsia="en-US"/>
        </w:rPr>
      </w:pPr>
    </w:p>
    <w:p w:rsidR="00006630" w:rsidRPr="00B75631" w:rsidRDefault="00061FE5" w:rsidP="00006630">
      <w:pPr>
        <w:contextualSpacing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47</w:t>
      </w:r>
      <w:proofErr w:type="gramStart"/>
      <w:r w:rsidR="00006630" w:rsidRPr="00B75631">
        <w:rPr>
          <w:snapToGrid w:val="0"/>
          <w:sz w:val="28"/>
          <w:szCs w:val="28"/>
        </w:rPr>
        <w:t xml:space="preserve"> У</w:t>
      </w:r>
      <w:proofErr w:type="gramEnd"/>
      <w:r w:rsidR="00006630" w:rsidRPr="00B75631">
        <w:rPr>
          <w:snapToGrid w:val="0"/>
          <w:sz w:val="28"/>
          <w:szCs w:val="28"/>
        </w:rPr>
        <w:t>кажите</w:t>
      </w:r>
      <w:r w:rsidR="00006630" w:rsidRPr="00B75631">
        <w:rPr>
          <w:sz w:val="28"/>
          <w:szCs w:val="28"/>
        </w:rPr>
        <w:t xml:space="preserve"> ферменты, которые в растении участвуют в восстановлении нитратов до аммония: </w:t>
      </w:r>
    </w:p>
    <w:p w:rsidR="00006630" w:rsidRPr="00B75631" w:rsidRDefault="00006630" w:rsidP="00006630">
      <w:pPr>
        <w:contextualSpacing/>
        <w:jc w:val="both"/>
        <w:rPr>
          <w:sz w:val="28"/>
          <w:szCs w:val="28"/>
        </w:rPr>
      </w:pPr>
      <w:r w:rsidRPr="00B75631">
        <w:rPr>
          <w:snapToGrid w:val="0"/>
          <w:sz w:val="28"/>
          <w:szCs w:val="28"/>
        </w:rPr>
        <w:t xml:space="preserve">а) </w:t>
      </w:r>
      <w:proofErr w:type="spellStart"/>
      <w:r w:rsidRPr="00B75631">
        <w:rPr>
          <w:snapToGrid w:val="0"/>
          <w:sz w:val="28"/>
          <w:szCs w:val="28"/>
        </w:rPr>
        <w:t>н</w:t>
      </w:r>
      <w:r w:rsidRPr="00B75631">
        <w:rPr>
          <w:sz w:val="28"/>
          <w:szCs w:val="28"/>
        </w:rPr>
        <w:t>итрогеназа</w:t>
      </w:r>
      <w:proofErr w:type="spellEnd"/>
      <w:r w:rsidRPr="00B75631">
        <w:rPr>
          <w:sz w:val="28"/>
          <w:szCs w:val="28"/>
        </w:rPr>
        <w:t>,</w:t>
      </w:r>
      <w:r w:rsidR="0012450D">
        <w:rPr>
          <w:sz w:val="28"/>
          <w:szCs w:val="28"/>
        </w:rPr>
        <w:t xml:space="preserve"> </w:t>
      </w:r>
      <w:proofErr w:type="spellStart"/>
      <w:r w:rsidRPr="00B75631">
        <w:rPr>
          <w:sz w:val="28"/>
          <w:szCs w:val="28"/>
        </w:rPr>
        <w:t>нитратредуктаза</w:t>
      </w:r>
      <w:proofErr w:type="spellEnd"/>
      <w:r w:rsidRPr="00B75631">
        <w:rPr>
          <w:sz w:val="28"/>
          <w:szCs w:val="28"/>
        </w:rPr>
        <w:t xml:space="preserve">; б) </w:t>
      </w:r>
      <w:proofErr w:type="spellStart"/>
      <w:r w:rsidRPr="00B75631">
        <w:rPr>
          <w:sz w:val="28"/>
          <w:szCs w:val="28"/>
        </w:rPr>
        <w:t>нитратредуктаза</w:t>
      </w:r>
      <w:proofErr w:type="spellEnd"/>
      <w:r w:rsidRPr="00B75631">
        <w:rPr>
          <w:sz w:val="28"/>
          <w:szCs w:val="28"/>
        </w:rPr>
        <w:t xml:space="preserve">, </w:t>
      </w:r>
      <w:proofErr w:type="spellStart"/>
      <w:r w:rsidRPr="00B75631">
        <w:rPr>
          <w:sz w:val="28"/>
          <w:szCs w:val="28"/>
        </w:rPr>
        <w:t>нитритредуктаза</w:t>
      </w:r>
      <w:proofErr w:type="spellEnd"/>
      <w:r w:rsidRPr="00B75631">
        <w:rPr>
          <w:sz w:val="28"/>
          <w:szCs w:val="28"/>
        </w:rPr>
        <w:t xml:space="preserve">; в) </w:t>
      </w:r>
      <w:proofErr w:type="spellStart"/>
      <w:r w:rsidRPr="00B75631">
        <w:rPr>
          <w:sz w:val="28"/>
          <w:szCs w:val="28"/>
        </w:rPr>
        <w:t>нитритредуктаза</w:t>
      </w:r>
      <w:proofErr w:type="spellEnd"/>
      <w:r w:rsidRPr="00B75631">
        <w:rPr>
          <w:sz w:val="28"/>
          <w:szCs w:val="28"/>
        </w:rPr>
        <w:t xml:space="preserve">, </w:t>
      </w:r>
      <w:proofErr w:type="spellStart"/>
      <w:r w:rsidRPr="00B75631">
        <w:rPr>
          <w:sz w:val="28"/>
          <w:szCs w:val="28"/>
        </w:rPr>
        <w:t>нитрогеназа</w:t>
      </w:r>
      <w:proofErr w:type="spellEnd"/>
      <w:r w:rsidRPr="00B75631">
        <w:rPr>
          <w:sz w:val="28"/>
          <w:szCs w:val="28"/>
        </w:rPr>
        <w:t xml:space="preserve">; г) </w:t>
      </w:r>
      <w:proofErr w:type="spellStart"/>
      <w:r w:rsidRPr="00B75631">
        <w:rPr>
          <w:sz w:val="28"/>
          <w:szCs w:val="28"/>
        </w:rPr>
        <w:t>нитрогеназа</w:t>
      </w:r>
      <w:proofErr w:type="spellEnd"/>
      <w:r w:rsidRPr="00B75631">
        <w:rPr>
          <w:sz w:val="28"/>
          <w:szCs w:val="28"/>
        </w:rPr>
        <w:t xml:space="preserve">, </w:t>
      </w:r>
      <w:proofErr w:type="spellStart"/>
      <w:r w:rsidRPr="00B75631">
        <w:rPr>
          <w:sz w:val="28"/>
          <w:szCs w:val="28"/>
        </w:rPr>
        <w:t>аминотрансфераза</w:t>
      </w:r>
      <w:proofErr w:type="spellEnd"/>
      <w:r w:rsidRPr="00B75631">
        <w:rPr>
          <w:sz w:val="28"/>
          <w:szCs w:val="28"/>
        </w:rPr>
        <w:t xml:space="preserve">; </w:t>
      </w:r>
      <w:proofErr w:type="spellStart"/>
      <w:r w:rsidRPr="00B75631">
        <w:rPr>
          <w:sz w:val="28"/>
          <w:szCs w:val="28"/>
        </w:rPr>
        <w:t>д</w:t>
      </w:r>
      <w:proofErr w:type="spellEnd"/>
      <w:r w:rsidRPr="00B75631">
        <w:rPr>
          <w:sz w:val="28"/>
          <w:szCs w:val="28"/>
        </w:rPr>
        <w:t xml:space="preserve">) </w:t>
      </w:r>
      <w:proofErr w:type="spellStart"/>
      <w:r w:rsidRPr="00B75631">
        <w:rPr>
          <w:sz w:val="28"/>
          <w:szCs w:val="28"/>
        </w:rPr>
        <w:t>нитратредуктаза</w:t>
      </w:r>
      <w:proofErr w:type="spellEnd"/>
      <w:r w:rsidRPr="00B75631">
        <w:rPr>
          <w:sz w:val="28"/>
          <w:szCs w:val="28"/>
        </w:rPr>
        <w:t>, каталаза.</w:t>
      </w:r>
    </w:p>
    <w:p w:rsidR="00006630" w:rsidRPr="00B75631" w:rsidRDefault="00006630" w:rsidP="00006630">
      <w:pPr>
        <w:contextualSpacing/>
        <w:jc w:val="both"/>
        <w:rPr>
          <w:sz w:val="28"/>
          <w:szCs w:val="28"/>
        </w:rPr>
      </w:pPr>
    </w:p>
    <w:p w:rsidR="00006630" w:rsidRPr="00B75631" w:rsidRDefault="00061FE5" w:rsidP="00006630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48</w:t>
      </w:r>
      <w:r w:rsidR="00006630" w:rsidRPr="00B75631">
        <w:rPr>
          <w:rFonts w:eastAsia="Calibri"/>
          <w:bCs/>
          <w:iCs/>
          <w:sz w:val="28"/>
          <w:szCs w:val="28"/>
          <w:lang w:eastAsia="en-US"/>
        </w:rPr>
        <w:t xml:space="preserve"> Элементами минерального питания, образующими макроэргические соединения, являются:</w:t>
      </w:r>
    </w:p>
    <w:p w:rsidR="00006630" w:rsidRPr="00B75631" w:rsidRDefault="00006630" w:rsidP="00006630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>а) цинк и алюминий; б) кремний и кальций; в) сера и фосфор; г) железо и медь; д) азот и кислород.</w:t>
      </w:r>
    </w:p>
    <w:p w:rsidR="00006630" w:rsidRPr="00B75631" w:rsidRDefault="00006630" w:rsidP="00006630">
      <w:pPr>
        <w:contextualSpacing/>
        <w:jc w:val="both"/>
        <w:rPr>
          <w:sz w:val="28"/>
          <w:szCs w:val="28"/>
        </w:rPr>
      </w:pPr>
    </w:p>
    <w:p w:rsidR="00B2548B" w:rsidRPr="00B75631" w:rsidRDefault="00061FE5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49</w:t>
      </w:r>
      <w:r w:rsidR="00B2548B" w:rsidRPr="00B75631">
        <w:rPr>
          <w:rFonts w:eastAsia="Calibri"/>
          <w:bCs/>
          <w:iCs/>
          <w:sz w:val="28"/>
          <w:szCs w:val="28"/>
          <w:lang w:eastAsia="en-US"/>
        </w:rPr>
        <w:t xml:space="preserve"> Повторное использование элементов питания в растении называется:</w:t>
      </w:r>
    </w:p>
    <w:p w:rsidR="00B2548B" w:rsidRPr="00B75631" w:rsidRDefault="00B2548B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а) синергизм; б) аллелопатия; в)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аддитивность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; г) реутилизация;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д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>) симбиоз.</w:t>
      </w:r>
    </w:p>
    <w:p w:rsidR="00B2548B" w:rsidRPr="00B75631" w:rsidRDefault="00B2548B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</w:p>
    <w:p w:rsidR="00B2548B" w:rsidRPr="00B75631" w:rsidRDefault="00061FE5" w:rsidP="00B2548B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50</w:t>
      </w:r>
      <w:proofErr w:type="gramStart"/>
      <w:r w:rsidR="00B2548B" w:rsidRPr="00B75631">
        <w:rPr>
          <w:rFonts w:eastAsia="Calibri"/>
          <w:sz w:val="28"/>
          <w:szCs w:val="28"/>
          <w:lang w:eastAsia="en-US"/>
        </w:rPr>
        <w:t xml:space="preserve"> Д</w:t>
      </w:r>
      <w:proofErr w:type="gramEnd"/>
      <w:r w:rsidR="00B2548B" w:rsidRPr="00B75631">
        <w:rPr>
          <w:rFonts w:eastAsia="Calibri"/>
          <w:sz w:val="28"/>
          <w:szCs w:val="28"/>
          <w:lang w:eastAsia="en-US"/>
        </w:rPr>
        <w:t xml:space="preserve">ля поглощения растением минеральных элементов требуется присутствие кислорода в ризосфере в количестве: </w:t>
      </w:r>
    </w:p>
    <w:p w:rsidR="00B2548B" w:rsidRPr="00B75631" w:rsidRDefault="00B2548B" w:rsidP="00B2548B">
      <w:pPr>
        <w:rPr>
          <w:rFonts w:eastAsia="Calibri"/>
          <w:sz w:val="28"/>
          <w:szCs w:val="28"/>
          <w:lang w:eastAsia="en-US"/>
        </w:rPr>
      </w:pPr>
      <w:r w:rsidRPr="00B75631">
        <w:rPr>
          <w:rFonts w:eastAsia="Calibri"/>
          <w:sz w:val="28"/>
          <w:szCs w:val="28"/>
          <w:lang w:eastAsia="en-US"/>
        </w:rPr>
        <w:t>а) 2-3 %; б) 15-20 %; в) 20-25 %; г) 21 %; д) 18 %.</w:t>
      </w:r>
    </w:p>
    <w:p w:rsidR="00B2548B" w:rsidRPr="00B75631" w:rsidRDefault="00B2548B" w:rsidP="00B2548B">
      <w:pPr>
        <w:rPr>
          <w:rFonts w:eastAsia="Calibri"/>
          <w:sz w:val="28"/>
          <w:szCs w:val="28"/>
          <w:lang w:eastAsia="en-US"/>
        </w:rPr>
      </w:pPr>
    </w:p>
    <w:p w:rsidR="00C56E3F" w:rsidRPr="00B75631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51</w:t>
      </w:r>
      <w:r w:rsidR="00C56E3F" w:rsidRPr="00B75631">
        <w:rPr>
          <w:bCs/>
          <w:iCs/>
          <w:sz w:val="28"/>
          <w:szCs w:val="28"/>
        </w:rPr>
        <w:t xml:space="preserve"> Показателем темпов роста растений являются:</w:t>
      </w:r>
    </w:p>
    <w:p w:rsidR="00C56E3F" w:rsidRPr="00B75631" w:rsidRDefault="00C56E3F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 w:rsidRPr="00B75631">
        <w:rPr>
          <w:bCs/>
          <w:iCs/>
          <w:sz w:val="28"/>
          <w:szCs w:val="28"/>
        </w:rPr>
        <w:t xml:space="preserve">а) увеличение размеров; б) цветение; в) развитие метаморфозов; г) появление специализированных органов; </w:t>
      </w:r>
      <w:proofErr w:type="spellStart"/>
      <w:r w:rsidRPr="00B75631">
        <w:rPr>
          <w:bCs/>
          <w:iCs/>
          <w:sz w:val="28"/>
          <w:szCs w:val="28"/>
        </w:rPr>
        <w:t>д</w:t>
      </w:r>
      <w:proofErr w:type="spellEnd"/>
      <w:r w:rsidRPr="00B75631">
        <w:rPr>
          <w:bCs/>
          <w:iCs/>
          <w:sz w:val="28"/>
          <w:szCs w:val="28"/>
        </w:rPr>
        <w:t>) уровень адаптации.</w:t>
      </w:r>
    </w:p>
    <w:p w:rsidR="00061FE5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</w:p>
    <w:p w:rsidR="00C56E3F" w:rsidRPr="00B75631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52</w:t>
      </w:r>
      <w:r w:rsidR="00C56E3F" w:rsidRPr="00B75631">
        <w:rPr>
          <w:bCs/>
          <w:iCs/>
          <w:sz w:val="28"/>
          <w:szCs w:val="28"/>
        </w:rPr>
        <w:t xml:space="preserve"> Влияние одних частей организма на скорость и характер роста других называют:</w:t>
      </w:r>
    </w:p>
    <w:p w:rsidR="00C56E3F" w:rsidRPr="00B75631" w:rsidRDefault="00C56E3F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 w:rsidRPr="00B75631">
        <w:rPr>
          <w:bCs/>
          <w:iCs/>
          <w:sz w:val="28"/>
          <w:szCs w:val="28"/>
        </w:rPr>
        <w:t xml:space="preserve">а) компетенция; б) корреляция; в) </w:t>
      </w:r>
      <w:proofErr w:type="spellStart"/>
      <w:r w:rsidRPr="00B75631">
        <w:rPr>
          <w:bCs/>
          <w:iCs/>
          <w:sz w:val="28"/>
          <w:szCs w:val="28"/>
        </w:rPr>
        <w:t>эвокация</w:t>
      </w:r>
      <w:proofErr w:type="spellEnd"/>
      <w:r w:rsidRPr="00B75631">
        <w:rPr>
          <w:bCs/>
          <w:iCs/>
          <w:sz w:val="28"/>
          <w:szCs w:val="28"/>
        </w:rPr>
        <w:t xml:space="preserve">; г) дифференциация; </w:t>
      </w:r>
      <w:proofErr w:type="spellStart"/>
      <w:r w:rsidRPr="00B75631">
        <w:rPr>
          <w:bCs/>
          <w:iCs/>
          <w:sz w:val="28"/>
          <w:szCs w:val="28"/>
        </w:rPr>
        <w:t>д</w:t>
      </w:r>
      <w:proofErr w:type="spellEnd"/>
      <w:r w:rsidRPr="00B75631">
        <w:rPr>
          <w:bCs/>
          <w:iCs/>
          <w:sz w:val="28"/>
          <w:szCs w:val="28"/>
        </w:rPr>
        <w:t>) дефолиация.</w:t>
      </w:r>
    </w:p>
    <w:p w:rsidR="00061FE5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</w:p>
    <w:p w:rsidR="00C56E3F" w:rsidRPr="00B75631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53</w:t>
      </w:r>
      <w:proofErr w:type="gramStart"/>
      <w:r w:rsidR="00C56E3F" w:rsidRPr="00B75631">
        <w:rPr>
          <w:bCs/>
          <w:iCs/>
          <w:sz w:val="28"/>
          <w:szCs w:val="28"/>
        </w:rPr>
        <w:t xml:space="preserve"> В</w:t>
      </w:r>
      <w:proofErr w:type="gramEnd"/>
      <w:r w:rsidR="00C56E3F" w:rsidRPr="00B75631">
        <w:rPr>
          <w:bCs/>
          <w:iCs/>
          <w:sz w:val="28"/>
          <w:szCs w:val="28"/>
        </w:rPr>
        <w:t>ыберите движения растений, которые относятся к геотропизмам:</w:t>
      </w:r>
    </w:p>
    <w:p w:rsidR="00C56E3F" w:rsidRPr="00B75631" w:rsidRDefault="00C56E3F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 w:rsidRPr="00B75631">
        <w:rPr>
          <w:bCs/>
          <w:iCs/>
          <w:sz w:val="28"/>
          <w:szCs w:val="28"/>
        </w:rPr>
        <w:t xml:space="preserve">а) раскрывание на свету соцветий одуванчика; б) прорастание пыльцевых трубок к семенным зачаткам; в) рост корня в направлении силы тяжести; г) колебательные движения верхушек растущих частей; </w:t>
      </w:r>
      <w:proofErr w:type="spellStart"/>
      <w:r w:rsidRPr="00B75631">
        <w:rPr>
          <w:bCs/>
          <w:iCs/>
          <w:sz w:val="28"/>
          <w:szCs w:val="28"/>
        </w:rPr>
        <w:t>д</w:t>
      </w:r>
      <w:proofErr w:type="spellEnd"/>
      <w:r w:rsidRPr="00B75631">
        <w:rPr>
          <w:bCs/>
          <w:iCs/>
          <w:sz w:val="28"/>
          <w:szCs w:val="28"/>
        </w:rPr>
        <w:t>) рост стебля в направлении большей освещенности.</w:t>
      </w:r>
    </w:p>
    <w:p w:rsidR="00061FE5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</w:p>
    <w:p w:rsidR="00C56E3F" w:rsidRPr="00B75631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54</w:t>
      </w:r>
      <w:r w:rsidR="00C56E3F" w:rsidRPr="00B75631">
        <w:rPr>
          <w:bCs/>
          <w:iCs/>
          <w:sz w:val="28"/>
          <w:szCs w:val="28"/>
        </w:rPr>
        <w:t xml:space="preserve"> Фитогормоны </w:t>
      </w:r>
      <w:proofErr w:type="spellStart"/>
      <w:r w:rsidR="00C56E3F" w:rsidRPr="00B75631">
        <w:rPr>
          <w:bCs/>
          <w:iCs/>
          <w:sz w:val="28"/>
          <w:szCs w:val="28"/>
        </w:rPr>
        <w:t>цитокинины</w:t>
      </w:r>
      <w:proofErr w:type="spellEnd"/>
      <w:r w:rsidR="00C56E3F" w:rsidRPr="00B75631">
        <w:rPr>
          <w:bCs/>
          <w:iCs/>
          <w:sz w:val="28"/>
          <w:szCs w:val="28"/>
        </w:rPr>
        <w:t>:</w:t>
      </w:r>
    </w:p>
    <w:p w:rsidR="00C56E3F" w:rsidRPr="00B75631" w:rsidRDefault="00C56E3F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 w:rsidRPr="00B75631">
        <w:rPr>
          <w:bCs/>
          <w:iCs/>
          <w:sz w:val="28"/>
          <w:szCs w:val="28"/>
        </w:rPr>
        <w:t xml:space="preserve">а) являются фактором физиологического покоя, процессов старения и отторжения органов; б) обеспечивают апикальное доминирование, тропизмы; в) первичный индуктор клеточных делений, задерживают процессы старения; г) ингибируют рост, регулируют длительность покоя; </w:t>
      </w:r>
      <w:proofErr w:type="spellStart"/>
      <w:r w:rsidRPr="00B75631">
        <w:rPr>
          <w:bCs/>
          <w:iCs/>
          <w:sz w:val="28"/>
          <w:szCs w:val="28"/>
        </w:rPr>
        <w:t>д</w:t>
      </w:r>
      <w:proofErr w:type="spellEnd"/>
      <w:r w:rsidRPr="00B75631">
        <w:rPr>
          <w:bCs/>
          <w:iCs/>
          <w:sz w:val="28"/>
          <w:szCs w:val="28"/>
        </w:rPr>
        <w:t>) способствуют удлинению цветоножки (</w:t>
      </w:r>
      <w:proofErr w:type="spellStart"/>
      <w:r w:rsidRPr="00B75631">
        <w:rPr>
          <w:bCs/>
          <w:iCs/>
          <w:sz w:val="28"/>
          <w:szCs w:val="28"/>
        </w:rPr>
        <w:t>стрелкованию</w:t>
      </w:r>
      <w:proofErr w:type="spellEnd"/>
      <w:r w:rsidRPr="00B75631">
        <w:rPr>
          <w:bCs/>
          <w:iCs/>
          <w:sz w:val="28"/>
          <w:szCs w:val="28"/>
        </w:rPr>
        <w:t>).</w:t>
      </w:r>
    </w:p>
    <w:p w:rsidR="00061FE5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</w:p>
    <w:p w:rsidR="00C56E3F" w:rsidRPr="00B75631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55</w:t>
      </w:r>
      <w:r w:rsidR="00C56E3F" w:rsidRPr="00B75631">
        <w:rPr>
          <w:bCs/>
          <w:iCs/>
          <w:sz w:val="28"/>
          <w:szCs w:val="28"/>
        </w:rPr>
        <w:t xml:space="preserve"> Фитогормоны гиббереллины:</w:t>
      </w:r>
    </w:p>
    <w:p w:rsidR="00C56E3F" w:rsidRPr="00B75631" w:rsidRDefault="00C56E3F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 w:rsidRPr="00B75631">
        <w:rPr>
          <w:bCs/>
          <w:iCs/>
          <w:sz w:val="28"/>
          <w:szCs w:val="28"/>
        </w:rPr>
        <w:t xml:space="preserve">а) являются фактором физиологического покоя, процессов старения и отторжения органов; б) первичный индуктор клеточных делений, задерживают процессы старения; в) обеспечивают апикальное доминирование, тропизмы; г) ингибируют рост, регулируют длительность покоя; </w:t>
      </w:r>
      <w:proofErr w:type="spellStart"/>
      <w:r w:rsidRPr="00B75631">
        <w:rPr>
          <w:bCs/>
          <w:iCs/>
          <w:sz w:val="28"/>
          <w:szCs w:val="28"/>
        </w:rPr>
        <w:t>д</w:t>
      </w:r>
      <w:proofErr w:type="spellEnd"/>
      <w:r w:rsidRPr="00B75631">
        <w:rPr>
          <w:bCs/>
          <w:iCs/>
          <w:sz w:val="28"/>
          <w:szCs w:val="28"/>
        </w:rPr>
        <w:t>) способствуют удлинению цветоножки (</w:t>
      </w:r>
      <w:proofErr w:type="spellStart"/>
      <w:r w:rsidRPr="00B75631">
        <w:rPr>
          <w:bCs/>
          <w:iCs/>
          <w:sz w:val="28"/>
          <w:szCs w:val="28"/>
        </w:rPr>
        <w:t>стрелкованию</w:t>
      </w:r>
      <w:proofErr w:type="spellEnd"/>
      <w:r w:rsidRPr="00B75631">
        <w:rPr>
          <w:bCs/>
          <w:iCs/>
          <w:sz w:val="28"/>
          <w:szCs w:val="28"/>
        </w:rPr>
        <w:t>).</w:t>
      </w:r>
    </w:p>
    <w:p w:rsidR="0012450D" w:rsidRDefault="0012450D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</w:p>
    <w:p w:rsidR="00C56E3F" w:rsidRPr="00B75631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56</w:t>
      </w:r>
      <w:proofErr w:type="gramStart"/>
      <w:r w:rsidR="00C56E3F" w:rsidRPr="00B75631">
        <w:rPr>
          <w:bCs/>
          <w:iCs/>
          <w:sz w:val="28"/>
          <w:szCs w:val="28"/>
        </w:rPr>
        <w:t xml:space="preserve"> К</w:t>
      </w:r>
      <w:proofErr w:type="gramEnd"/>
      <w:r w:rsidR="00C56E3F" w:rsidRPr="00B75631">
        <w:rPr>
          <w:bCs/>
          <w:iCs/>
          <w:sz w:val="28"/>
          <w:szCs w:val="28"/>
        </w:rPr>
        <w:t xml:space="preserve">ак называется рецепторный белок растений, воспринимающий красный свет и регулирующий фотопериодическую реакцию? </w:t>
      </w:r>
    </w:p>
    <w:p w:rsidR="00C56E3F" w:rsidRPr="00B75631" w:rsidRDefault="00C56E3F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 w:rsidRPr="00B75631">
        <w:rPr>
          <w:bCs/>
          <w:iCs/>
          <w:sz w:val="28"/>
          <w:szCs w:val="28"/>
        </w:rPr>
        <w:t xml:space="preserve">а) </w:t>
      </w:r>
      <w:proofErr w:type="spellStart"/>
      <w:r w:rsidRPr="00B75631">
        <w:rPr>
          <w:bCs/>
          <w:iCs/>
          <w:sz w:val="28"/>
          <w:szCs w:val="28"/>
        </w:rPr>
        <w:t>фитохром</w:t>
      </w:r>
      <w:proofErr w:type="spellEnd"/>
      <w:r w:rsidRPr="00B75631">
        <w:rPr>
          <w:bCs/>
          <w:iCs/>
          <w:sz w:val="28"/>
          <w:szCs w:val="28"/>
        </w:rPr>
        <w:t xml:space="preserve">; б) </w:t>
      </w:r>
      <w:proofErr w:type="spellStart"/>
      <w:r w:rsidRPr="00B75631">
        <w:rPr>
          <w:bCs/>
          <w:iCs/>
          <w:sz w:val="28"/>
          <w:szCs w:val="28"/>
        </w:rPr>
        <w:t>фукоксантин</w:t>
      </w:r>
      <w:proofErr w:type="spellEnd"/>
      <w:r w:rsidRPr="00B75631">
        <w:rPr>
          <w:bCs/>
          <w:iCs/>
          <w:sz w:val="28"/>
          <w:szCs w:val="28"/>
        </w:rPr>
        <w:t xml:space="preserve">; в) </w:t>
      </w:r>
      <w:proofErr w:type="spellStart"/>
      <w:r w:rsidRPr="00B75631">
        <w:rPr>
          <w:bCs/>
          <w:iCs/>
          <w:sz w:val="28"/>
          <w:szCs w:val="28"/>
        </w:rPr>
        <w:t>зеаксантин</w:t>
      </w:r>
      <w:proofErr w:type="spellEnd"/>
      <w:r w:rsidRPr="00B75631">
        <w:rPr>
          <w:bCs/>
          <w:iCs/>
          <w:sz w:val="28"/>
          <w:szCs w:val="28"/>
        </w:rPr>
        <w:t xml:space="preserve">; г) </w:t>
      </w:r>
      <w:proofErr w:type="spellStart"/>
      <w:r w:rsidRPr="00B75631">
        <w:rPr>
          <w:bCs/>
          <w:iCs/>
          <w:sz w:val="28"/>
          <w:szCs w:val="28"/>
        </w:rPr>
        <w:t>фикоцианин</w:t>
      </w:r>
      <w:proofErr w:type="spellEnd"/>
      <w:r w:rsidRPr="00B75631">
        <w:rPr>
          <w:bCs/>
          <w:iCs/>
          <w:sz w:val="28"/>
          <w:szCs w:val="28"/>
        </w:rPr>
        <w:t>;</w:t>
      </w:r>
      <w:r w:rsidR="0012450D">
        <w:rPr>
          <w:bCs/>
          <w:iCs/>
          <w:sz w:val="28"/>
          <w:szCs w:val="28"/>
        </w:rPr>
        <w:t xml:space="preserve"> </w:t>
      </w:r>
      <w:proofErr w:type="spellStart"/>
      <w:r w:rsidRPr="00B75631">
        <w:rPr>
          <w:bCs/>
          <w:iCs/>
          <w:sz w:val="28"/>
          <w:szCs w:val="28"/>
        </w:rPr>
        <w:t>д</w:t>
      </w:r>
      <w:proofErr w:type="spellEnd"/>
      <w:r w:rsidRPr="00B75631">
        <w:rPr>
          <w:bCs/>
          <w:iCs/>
          <w:sz w:val="28"/>
          <w:szCs w:val="28"/>
        </w:rPr>
        <w:t xml:space="preserve">) </w:t>
      </w:r>
      <w:proofErr w:type="spellStart"/>
      <w:r w:rsidRPr="00B75631">
        <w:rPr>
          <w:bCs/>
          <w:iCs/>
          <w:sz w:val="28"/>
          <w:szCs w:val="28"/>
        </w:rPr>
        <w:t>фикоэритрин</w:t>
      </w:r>
      <w:proofErr w:type="spellEnd"/>
      <w:r w:rsidRPr="00B75631">
        <w:rPr>
          <w:bCs/>
          <w:iCs/>
          <w:sz w:val="28"/>
          <w:szCs w:val="28"/>
        </w:rPr>
        <w:t>.</w:t>
      </w:r>
    </w:p>
    <w:p w:rsidR="00061FE5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</w:p>
    <w:p w:rsidR="00C56E3F" w:rsidRPr="00B75631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57</w:t>
      </w:r>
      <w:r w:rsidR="00C56E3F" w:rsidRPr="00B75631">
        <w:rPr>
          <w:bCs/>
          <w:iCs/>
          <w:sz w:val="28"/>
          <w:szCs w:val="28"/>
        </w:rPr>
        <w:t xml:space="preserve"> Фитогормоны </w:t>
      </w:r>
      <w:proofErr w:type="spellStart"/>
      <w:r w:rsidR="00C56E3F" w:rsidRPr="00B75631">
        <w:rPr>
          <w:bCs/>
          <w:iCs/>
          <w:sz w:val="28"/>
          <w:szCs w:val="28"/>
        </w:rPr>
        <w:t>стероидной</w:t>
      </w:r>
      <w:proofErr w:type="spellEnd"/>
      <w:r w:rsidR="00C56E3F" w:rsidRPr="00B75631">
        <w:rPr>
          <w:bCs/>
          <w:iCs/>
          <w:sz w:val="28"/>
          <w:szCs w:val="28"/>
        </w:rPr>
        <w:t xml:space="preserve"> природы называют:</w:t>
      </w:r>
    </w:p>
    <w:p w:rsidR="00C56E3F" w:rsidRPr="00B75631" w:rsidRDefault="00C56E3F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 w:rsidRPr="00B75631">
        <w:rPr>
          <w:bCs/>
          <w:iCs/>
          <w:sz w:val="28"/>
          <w:szCs w:val="28"/>
        </w:rPr>
        <w:t xml:space="preserve">а) ауксины; б) </w:t>
      </w:r>
      <w:proofErr w:type="spellStart"/>
      <w:r w:rsidRPr="00B75631">
        <w:rPr>
          <w:bCs/>
          <w:iCs/>
          <w:sz w:val="28"/>
          <w:szCs w:val="28"/>
        </w:rPr>
        <w:t>цитокинины</w:t>
      </w:r>
      <w:proofErr w:type="spellEnd"/>
      <w:r w:rsidRPr="00B75631">
        <w:rPr>
          <w:bCs/>
          <w:iCs/>
          <w:sz w:val="28"/>
          <w:szCs w:val="28"/>
        </w:rPr>
        <w:t xml:space="preserve">; в) гиббереллины; г) фунгициды; </w:t>
      </w:r>
      <w:proofErr w:type="spellStart"/>
      <w:r w:rsidRPr="00B75631">
        <w:rPr>
          <w:bCs/>
          <w:iCs/>
          <w:sz w:val="28"/>
          <w:szCs w:val="28"/>
        </w:rPr>
        <w:t>д</w:t>
      </w:r>
      <w:proofErr w:type="spellEnd"/>
      <w:r w:rsidRPr="00B75631">
        <w:rPr>
          <w:bCs/>
          <w:iCs/>
          <w:sz w:val="28"/>
          <w:szCs w:val="28"/>
        </w:rPr>
        <w:t xml:space="preserve">) </w:t>
      </w:r>
      <w:proofErr w:type="spellStart"/>
      <w:r w:rsidRPr="00B75631">
        <w:rPr>
          <w:bCs/>
          <w:iCs/>
          <w:sz w:val="28"/>
          <w:szCs w:val="28"/>
        </w:rPr>
        <w:t>брассины</w:t>
      </w:r>
      <w:proofErr w:type="spellEnd"/>
      <w:r w:rsidRPr="00B75631">
        <w:rPr>
          <w:bCs/>
          <w:iCs/>
          <w:sz w:val="28"/>
          <w:szCs w:val="28"/>
        </w:rPr>
        <w:t>.</w:t>
      </w:r>
    </w:p>
    <w:p w:rsidR="00061FE5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</w:p>
    <w:p w:rsidR="00C56E3F" w:rsidRPr="00B75631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58</w:t>
      </w:r>
      <w:proofErr w:type="gramStart"/>
      <w:r w:rsidR="00C56E3F" w:rsidRPr="00B75631">
        <w:rPr>
          <w:bCs/>
          <w:iCs/>
          <w:sz w:val="28"/>
          <w:szCs w:val="28"/>
        </w:rPr>
        <w:t xml:space="preserve"> К</w:t>
      </w:r>
      <w:proofErr w:type="gramEnd"/>
      <w:r w:rsidR="00C56E3F" w:rsidRPr="00B75631">
        <w:rPr>
          <w:bCs/>
          <w:iCs/>
          <w:sz w:val="28"/>
          <w:szCs w:val="28"/>
        </w:rPr>
        <w:t>ак называется рецепторный белок растений, воспринимающий синий свет и регулирующий ростовые процессы?</w:t>
      </w:r>
    </w:p>
    <w:p w:rsidR="00C56E3F" w:rsidRPr="00B75631" w:rsidRDefault="00C56E3F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 w:rsidRPr="00B75631">
        <w:rPr>
          <w:bCs/>
          <w:iCs/>
          <w:sz w:val="28"/>
          <w:szCs w:val="28"/>
        </w:rPr>
        <w:t xml:space="preserve">а) </w:t>
      </w:r>
      <w:proofErr w:type="spellStart"/>
      <w:r w:rsidRPr="00B75631">
        <w:rPr>
          <w:bCs/>
          <w:iCs/>
          <w:sz w:val="28"/>
          <w:szCs w:val="28"/>
        </w:rPr>
        <w:t>фитохром</w:t>
      </w:r>
      <w:proofErr w:type="spellEnd"/>
      <w:r w:rsidRPr="00B75631">
        <w:rPr>
          <w:bCs/>
          <w:iCs/>
          <w:sz w:val="28"/>
          <w:szCs w:val="28"/>
        </w:rPr>
        <w:t xml:space="preserve">; б) </w:t>
      </w:r>
      <w:proofErr w:type="spellStart"/>
      <w:r w:rsidRPr="00B75631">
        <w:rPr>
          <w:bCs/>
          <w:iCs/>
          <w:sz w:val="28"/>
          <w:szCs w:val="28"/>
        </w:rPr>
        <w:t>фукоксантин</w:t>
      </w:r>
      <w:proofErr w:type="spellEnd"/>
      <w:r w:rsidRPr="00B75631">
        <w:rPr>
          <w:bCs/>
          <w:iCs/>
          <w:sz w:val="28"/>
          <w:szCs w:val="28"/>
        </w:rPr>
        <w:t xml:space="preserve">; в) </w:t>
      </w:r>
      <w:proofErr w:type="spellStart"/>
      <w:r w:rsidRPr="00B75631">
        <w:rPr>
          <w:bCs/>
          <w:iCs/>
          <w:sz w:val="28"/>
          <w:szCs w:val="28"/>
        </w:rPr>
        <w:t>криптохром</w:t>
      </w:r>
      <w:proofErr w:type="spellEnd"/>
      <w:r w:rsidRPr="00B75631">
        <w:rPr>
          <w:bCs/>
          <w:iCs/>
          <w:sz w:val="28"/>
          <w:szCs w:val="28"/>
        </w:rPr>
        <w:t xml:space="preserve">; г) </w:t>
      </w:r>
      <w:proofErr w:type="spellStart"/>
      <w:r w:rsidRPr="00B75631">
        <w:rPr>
          <w:bCs/>
          <w:iCs/>
          <w:sz w:val="28"/>
          <w:szCs w:val="28"/>
        </w:rPr>
        <w:t>фикоцианин</w:t>
      </w:r>
      <w:proofErr w:type="spellEnd"/>
      <w:r w:rsidRPr="00B75631">
        <w:rPr>
          <w:bCs/>
          <w:iCs/>
          <w:sz w:val="28"/>
          <w:szCs w:val="28"/>
        </w:rPr>
        <w:t xml:space="preserve">; </w:t>
      </w:r>
      <w:proofErr w:type="spellStart"/>
      <w:r w:rsidRPr="00B75631">
        <w:rPr>
          <w:bCs/>
          <w:iCs/>
          <w:sz w:val="28"/>
          <w:szCs w:val="28"/>
        </w:rPr>
        <w:t>д</w:t>
      </w:r>
      <w:proofErr w:type="spellEnd"/>
      <w:r w:rsidRPr="00B75631">
        <w:rPr>
          <w:bCs/>
          <w:iCs/>
          <w:sz w:val="28"/>
          <w:szCs w:val="28"/>
        </w:rPr>
        <w:t xml:space="preserve">) </w:t>
      </w:r>
      <w:proofErr w:type="spellStart"/>
      <w:r w:rsidRPr="00B75631">
        <w:rPr>
          <w:bCs/>
          <w:iCs/>
          <w:sz w:val="28"/>
          <w:szCs w:val="28"/>
        </w:rPr>
        <w:t>фикоэритрин</w:t>
      </w:r>
      <w:proofErr w:type="spellEnd"/>
      <w:r w:rsidRPr="00B75631">
        <w:rPr>
          <w:bCs/>
          <w:iCs/>
          <w:sz w:val="28"/>
          <w:szCs w:val="28"/>
        </w:rPr>
        <w:t>.</w:t>
      </w:r>
    </w:p>
    <w:p w:rsidR="00061FE5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</w:p>
    <w:p w:rsidR="00C56E3F" w:rsidRPr="00B75631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59</w:t>
      </w:r>
      <w:r w:rsidR="00C56E3F" w:rsidRPr="00B75631">
        <w:rPr>
          <w:bCs/>
          <w:iCs/>
          <w:sz w:val="28"/>
          <w:szCs w:val="28"/>
        </w:rPr>
        <w:t xml:space="preserve"> Состояние растения, или отдельного органа, когда нет видимого роста в благоприятных условиях окружающей среды, называется:</w:t>
      </w:r>
      <w:r w:rsidR="0012450D">
        <w:rPr>
          <w:bCs/>
          <w:iCs/>
          <w:sz w:val="28"/>
          <w:szCs w:val="28"/>
        </w:rPr>
        <w:t xml:space="preserve"> </w:t>
      </w:r>
    </w:p>
    <w:p w:rsidR="00C56E3F" w:rsidRPr="00B75631" w:rsidRDefault="00C56E3F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 w:rsidRPr="00B75631">
        <w:rPr>
          <w:bCs/>
          <w:iCs/>
          <w:sz w:val="28"/>
          <w:szCs w:val="28"/>
        </w:rPr>
        <w:t xml:space="preserve">а) компетенция; б) глубокий покой; в) корреляция; г) вынужденный покой; </w:t>
      </w:r>
      <w:proofErr w:type="spellStart"/>
      <w:r w:rsidRPr="00B75631">
        <w:rPr>
          <w:bCs/>
          <w:iCs/>
          <w:sz w:val="28"/>
          <w:szCs w:val="28"/>
        </w:rPr>
        <w:t>д</w:t>
      </w:r>
      <w:proofErr w:type="spellEnd"/>
      <w:r w:rsidRPr="00B75631">
        <w:rPr>
          <w:bCs/>
          <w:iCs/>
          <w:sz w:val="28"/>
          <w:szCs w:val="28"/>
        </w:rPr>
        <w:t>) полярность.</w:t>
      </w:r>
    </w:p>
    <w:p w:rsidR="00061FE5" w:rsidRDefault="00061FE5" w:rsidP="00C56E3F">
      <w:pPr>
        <w:jc w:val="both"/>
        <w:rPr>
          <w:sz w:val="28"/>
          <w:szCs w:val="28"/>
        </w:rPr>
      </w:pPr>
    </w:p>
    <w:p w:rsidR="00C56E3F" w:rsidRPr="00B75631" w:rsidRDefault="00061FE5" w:rsidP="00C56E3F">
      <w:pPr>
        <w:jc w:val="both"/>
        <w:rPr>
          <w:sz w:val="28"/>
          <w:szCs w:val="28"/>
        </w:rPr>
      </w:pPr>
      <w:r>
        <w:rPr>
          <w:sz w:val="28"/>
          <w:szCs w:val="28"/>
        </w:rPr>
        <w:t>60</w:t>
      </w:r>
      <w:r w:rsidR="00C56E3F" w:rsidRPr="00B75631">
        <w:rPr>
          <w:sz w:val="28"/>
          <w:szCs w:val="28"/>
        </w:rPr>
        <w:t xml:space="preserve"> Свойство озимых однолетних и двулетних растений ускорять переход к заложению цветков после действия на них пониженных температур в течение определенного времени называют:</w:t>
      </w:r>
    </w:p>
    <w:p w:rsidR="00C56E3F" w:rsidRPr="00B75631" w:rsidRDefault="00C56E3F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 w:rsidRPr="00B75631">
        <w:rPr>
          <w:bCs/>
          <w:iCs/>
          <w:sz w:val="28"/>
          <w:szCs w:val="28"/>
        </w:rPr>
        <w:t xml:space="preserve">а) яровизацией; б) </w:t>
      </w:r>
      <w:proofErr w:type="spellStart"/>
      <w:r w:rsidRPr="00B75631">
        <w:rPr>
          <w:bCs/>
          <w:iCs/>
          <w:sz w:val="28"/>
          <w:szCs w:val="28"/>
        </w:rPr>
        <w:t>эвокацией</w:t>
      </w:r>
      <w:proofErr w:type="spellEnd"/>
      <w:r w:rsidRPr="00B75631">
        <w:rPr>
          <w:bCs/>
          <w:iCs/>
          <w:sz w:val="28"/>
          <w:szCs w:val="28"/>
        </w:rPr>
        <w:t xml:space="preserve">; в) дегенерацией; г) этиоляцией; </w:t>
      </w:r>
      <w:proofErr w:type="spellStart"/>
      <w:r w:rsidRPr="00B75631">
        <w:rPr>
          <w:bCs/>
          <w:iCs/>
          <w:sz w:val="28"/>
          <w:szCs w:val="28"/>
        </w:rPr>
        <w:t>д</w:t>
      </w:r>
      <w:proofErr w:type="spellEnd"/>
      <w:r w:rsidRPr="00B75631">
        <w:rPr>
          <w:bCs/>
          <w:iCs/>
          <w:sz w:val="28"/>
          <w:szCs w:val="28"/>
        </w:rPr>
        <w:t>) корреляцией.</w:t>
      </w:r>
    </w:p>
    <w:p w:rsidR="00061FE5" w:rsidRDefault="00061FE5" w:rsidP="00C56E3F">
      <w:pPr>
        <w:jc w:val="both"/>
        <w:rPr>
          <w:sz w:val="28"/>
          <w:szCs w:val="28"/>
        </w:rPr>
      </w:pPr>
    </w:p>
    <w:p w:rsidR="00C56E3F" w:rsidRPr="00B75631" w:rsidRDefault="00C56E3F" w:rsidP="00C56E3F">
      <w:pPr>
        <w:jc w:val="both"/>
        <w:rPr>
          <w:sz w:val="28"/>
          <w:szCs w:val="28"/>
        </w:rPr>
      </w:pPr>
      <w:r w:rsidRPr="00B75631">
        <w:rPr>
          <w:sz w:val="28"/>
          <w:szCs w:val="28"/>
        </w:rPr>
        <w:t>6</w:t>
      </w:r>
      <w:r w:rsidR="00061FE5">
        <w:rPr>
          <w:sz w:val="28"/>
          <w:szCs w:val="28"/>
        </w:rPr>
        <w:t>1</w:t>
      </w:r>
      <w:r w:rsidRPr="00B75631">
        <w:rPr>
          <w:sz w:val="28"/>
          <w:szCs w:val="28"/>
        </w:rPr>
        <w:t xml:space="preserve"> Реакция растения на соотношение продолжительности дня и ночи называется:</w:t>
      </w:r>
    </w:p>
    <w:p w:rsidR="00C56E3F" w:rsidRPr="00B75631" w:rsidRDefault="00C56E3F" w:rsidP="00C56E3F">
      <w:pPr>
        <w:jc w:val="both"/>
        <w:rPr>
          <w:sz w:val="28"/>
          <w:szCs w:val="28"/>
        </w:rPr>
      </w:pPr>
      <w:r w:rsidRPr="00B75631">
        <w:rPr>
          <w:sz w:val="28"/>
          <w:szCs w:val="28"/>
        </w:rPr>
        <w:t xml:space="preserve">а) яровизацией; б) фотопериодизмом; в) полярностью; г) этиоляцией; </w:t>
      </w:r>
      <w:proofErr w:type="spellStart"/>
      <w:r w:rsidRPr="00B75631">
        <w:rPr>
          <w:sz w:val="28"/>
          <w:szCs w:val="28"/>
        </w:rPr>
        <w:t>д</w:t>
      </w:r>
      <w:proofErr w:type="spellEnd"/>
      <w:r w:rsidRPr="00B75631">
        <w:rPr>
          <w:sz w:val="28"/>
          <w:szCs w:val="28"/>
        </w:rPr>
        <w:t>) корреляцией.</w:t>
      </w:r>
    </w:p>
    <w:p w:rsidR="00061FE5" w:rsidRDefault="00061FE5" w:rsidP="00C56E3F">
      <w:pPr>
        <w:jc w:val="both"/>
        <w:rPr>
          <w:sz w:val="28"/>
          <w:szCs w:val="28"/>
        </w:rPr>
      </w:pPr>
    </w:p>
    <w:p w:rsidR="00C56E3F" w:rsidRPr="00B75631" w:rsidRDefault="00061FE5" w:rsidP="00C56E3F">
      <w:pPr>
        <w:jc w:val="both"/>
        <w:rPr>
          <w:sz w:val="28"/>
          <w:szCs w:val="28"/>
        </w:rPr>
      </w:pPr>
      <w:r>
        <w:rPr>
          <w:sz w:val="28"/>
          <w:szCs w:val="28"/>
        </w:rPr>
        <w:t>62</w:t>
      </w:r>
      <w:r w:rsidR="00C56E3F" w:rsidRPr="00B75631">
        <w:rPr>
          <w:sz w:val="28"/>
          <w:szCs w:val="28"/>
        </w:rPr>
        <w:t xml:space="preserve"> Регуляцию перехода растения от вегетации к цветению с помощью внешних факторов называют:</w:t>
      </w:r>
    </w:p>
    <w:p w:rsidR="00C56E3F" w:rsidRPr="00B75631" w:rsidRDefault="00C56E3F" w:rsidP="00C56E3F">
      <w:pPr>
        <w:jc w:val="both"/>
        <w:rPr>
          <w:sz w:val="28"/>
          <w:szCs w:val="28"/>
        </w:rPr>
      </w:pPr>
      <w:r w:rsidRPr="00B75631">
        <w:rPr>
          <w:sz w:val="28"/>
          <w:szCs w:val="28"/>
        </w:rPr>
        <w:t xml:space="preserve">а) экологическим контролем зацветания; б) яровизацией; в) фотопериодизмом; г) этиоляцией; </w:t>
      </w:r>
      <w:proofErr w:type="spellStart"/>
      <w:r w:rsidRPr="00B75631">
        <w:rPr>
          <w:sz w:val="28"/>
          <w:szCs w:val="28"/>
        </w:rPr>
        <w:t>д</w:t>
      </w:r>
      <w:proofErr w:type="spellEnd"/>
      <w:r w:rsidRPr="00B75631">
        <w:rPr>
          <w:sz w:val="28"/>
          <w:szCs w:val="28"/>
        </w:rPr>
        <w:t>) корреляцией.</w:t>
      </w:r>
    </w:p>
    <w:p w:rsidR="00061FE5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</w:p>
    <w:p w:rsidR="00C56E3F" w:rsidRPr="00B75631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63</w:t>
      </w:r>
      <w:r w:rsidR="00C56E3F" w:rsidRPr="00B75631">
        <w:rPr>
          <w:bCs/>
          <w:iCs/>
          <w:sz w:val="28"/>
          <w:szCs w:val="28"/>
        </w:rPr>
        <w:t xml:space="preserve"> Фитогормоны ауксины:</w:t>
      </w:r>
    </w:p>
    <w:p w:rsidR="00C56E3F" w:rsidRPr="00B75631" w:rsidRDefault="00C56E3F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 w:rsidRPr="00B75631">
        <w:rPr>
          <w:bCs/>
          <w:iCs/>
          <w:sz w:val="28"/>
          <w:szCs w:val="28"/>
        </w:rPr>
        <w:t xml:space="preserve">а) являются фактором физиологического покоя, процессов старения и отторжения органов; б) первичный индуктор клеточных делений, задерживают процессы старения; в) обеспечивают апикальное доминирование, тропизмы; г) ингибируют рост, регулируют длительность покоя; </w:t>
      </w:r>
      <w:proofErr w:type="spellStart"/>
      <w:r w:rsidRPr="00B75631">
        <w:rPr>
          <w:bCs/>
          <w:iCs/>
          <w:sz w:val="28"/>
          <w:szCs w:val="28"/>
        </w:rPr>
        <w:t>д</w:t>
      </w:r>
      <w:proofErr w:type="spellEnd"/>
      <w:r w:rsidRPr="00B75631">
        <w:rPr>
          <w:bCs/>
          <w:iCs/>
          <w:sz w:val="28"/>
          <w:szCs w:val="28"/>
        </w:rPr>
        <w:t>) способствуют удлинению цветоножки (</w:t>
      </w:r>
      <w:proofErr w:type="spellStart"/>
      <w:r w:rsidRPr="00B75631">
        <w:rPr>
          <w:bCs/>
          <w:iCs/>
          <w:sz w:val="28"/>
          <w:szCs w:val="28"/>
        </w:rPr>
        <w:t>стрелкованию</w:t>
      </w:r>
      <w:proofErr w:type="spellEnd"/>
      <w:r w:rsidRPr="00B75631">
        <w:rPr>
          <w:bCs/>
          <w:iCs/>
          <w:sz w:val="28"/>
          <w:szCs w:val="28"/>
        </w:rPr>
        <w:t>).</w:t>
      </w:r>
    </w:p>
    <w:p w:rsidR="00061FE5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</w:p>
    <w:p w:rsidR="00C56E3F" w:rsidRPr="00B75631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64</w:t>
      </w:r>
      <w:r w:rsidR="00C56E3F" w:rsidRPr="00B75631">
        <w:rPr>
          <w:bCs/>
          <w:iCs/>
          <w:sz w:val="28"/>
          <w:szCs w:val="28"/>
        </w:rPr>
        <w:t xml:space="preserve"> Жасминовая кислота:</w:t>
      </w:r>
    </w:p>
    <w:p w:rsidR="00C56E3F" w:rsidRPr="00B75631" w:rsidRDefault="00C56E3F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 w:rsidRPr="00B75631">
        <w:rPr>
          <w:bCs/>
          <w:iCs/>
          <w:sz w:val="28"/>
          <w:szCs w:val="28"/>
        </w:rPr>
        <w:t xml:space="preserve">а) являются фактором физиологического покоя, процессов старения и отторжения органов; б) первичный индуктор клеточных делений, задерживают процессы старения; в) обеспечивают апикальное доминирование, тропизмы; г) усиливает реакции иммунного ответа; </w:t>
      </w:r>
      <w:proofErr w:type="spellStart"/>
      <w:r w:rsidRPr="00B75631">
        <w:rPr>
          <w:bCs/>
          <w:iCs/>
          <w:sz w:val="28"/>
          <w:szCs w:val="28"/>
        </w:rPr>
        <w:t>д</w:t>
      </w:r>
      <w:proofErr w:type="spellEnd"/>
      <w:r w:rsidRPr="00B75631">
        <w:rPr>
          <w:bCs/>
          <w:iCs/>
          <w:sz w:val="28"/>
          <w:szCs w:val="28"/>
        </w:rPr>
        <w:t>) способствуют удлинению цветоножки (</w:t>
      </w:r>
      <w:proofErr w:type="spellStart"/>
      <w:r w:rsidRPr="00B75631">
        <w:rPr>
          <w:bCs/>
          <w:iCs/>
          <w:sz w:val="28"/>
          <w:szCs w:val="28"/>
        </w:rPr>
        <w:t>стрелкованию</w:t>
      </w:r>
      <w:proofErr w:type="spellEnd"/>
      <w:r w:rsidRPr="00B75631">
        <w:rPr>
          <w:bCs/>
          <w:iCs/>
          <w:sz w:val="28"/>
          <w:szCs w:val="28"/>
        </w:rPr>
        <w:t>).</w:t>
      </w:r>
    </w:p>
    <w:p w:rsidR="00061FE5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</w:p>
    <w:p w:rsidR="00C56E3F" w:rsidRPr="00B75631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65</w:t>
      </w:r>
      <w:r w:rsidR="00C56E3F" w:rsidRPr="00B75631">
        <w:rPr>
          <w:bCs/>
          <w:iCs/>
          <w:sz w:val="28"/>
          <w:szCs w:val="28"/>
        </w:rPr>
        <w:t xml:space="preserve"> Фитогормон этилен:</w:t>
      </w:r>
    </w:p>
    <w:p w:rsidR="00C56E3F" w:rsidRPr="00B75631" w:rsidRDefault="00C56E3F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 w:rsidRPr="00B75631">
        <w:rPr>
          <w:bCs/>
          <w:iCs/>
          <w:sz w:val="28"/>
          <w:szCs w:val="28"/>
        </w:rPr>
        <w:t xml:space="preserve">а) ингибирует рост, устраняет апикальное доминирование; б) являются фактором физиологического покоя, процессов старения и отторжения органов; в) первичный индуктор клеточных делений, задерживают процессы старения; г) обеспечивают апикальное доминирование, тропизмы; </w:t>
      </w:r>
      <w:proofErr w:type="spellStart"/>
      <w:r w:rsidRPr="00B75631">
        <w:rPr>
          <w:bCs/>
          <w:iCs/>
          <w:sz w:val="28"/>
          <w:szCs w:val="28"/>
        </w:rPr>
        <w:t>д</w:t>
      </w:r>
      <w:proofErr w:type="spellEnd"/>
      <w:r w:rsidRPr="00B75631">
        <w:rPr>
          <w:bCs/>
          <w:iCs/>
          <w:sz w:val="28"/>
          <w:szCs w:val="28"/>
        </w:rPr>
        <w:t>) способствуют удлинению цветоножки (</w:t>
      </w:r>
      <w:proofErr w:type="spellStart"/>
      <w:r w:rsidRPr="00B75631">
        <w:rPr>
          <w:bCs/>
          <w:iCs/>
          <w:sz w:val="28"/>
          <w:szCs w:val="28"/>
        </w:rPr>
        <w:t>стрелкованию</w:t>
      </w:r>
      <w:proofErr w:type="spellEnd"/>
      <w:r w:rsidRPr="00B75631">
        <w:rPr>
          <w:bCs/>
          <w:iCs/>
          <w:sz w:val="28"/>
          <w:szCs w:val="28"/>
        </w:rPr>
        <w:t>).</w:t>
      </w:r>
    </w:p>
    <w:p w:rsidR="00061FE5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</w:p>
    <w:p w:rsidR="00C56E3F" w:rsidRPr="00B75631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66</w:t>
      </w:r>
      <w:r w:rsidR="00C56E3F" w:rsidRPr="00B75631">
        <w:rPr>
          <w:bCs/>
          <w:iCs/>
          <w:sz w:val="28"/>
          <w:szCs w:val="28"/>
        </w:rPr>
        <w:t xml:space="preserve"> Растения с длинными междоузлиями, недоразвитыми листовыми пластинками, лишенные хлорофилла, называются:</w:t>
      </w:r>
    </w:p>
    <w:p w:rsidR="00C56E3F" w:rsidRPr="00B75631" w:rsidRDefault="00C56E3F" w:rsidP="00C56E3F">
      <w:pPr>
        <w:jc w:val="both"/>
        <w:rPr>
          <w:bCs/>
          <w:iCs/>
          <w:sz w:val="28"/>
          <w:szCs w:val="28"/>
        </w:rPr>
      </w:pPr>
      <w:r w:rsidRPr="00B75631">
        <w:rPr>
          <w:bCs/>
          <w:iCs/>
          <w:sz w:val="28"/>
          <w:szCs w:val="28"/>
        </w:rPr>
        <w:t xml:space="preserve">а) этиолированными; б) недоразвитыми; в) уродливыми; г) больными; </w:t>
      </w:r>
      <w:proofErr w:type="spellStart"/>
      <w:r w:rsidRPr="00B75631">
        <w:rPr>
          <w:bCs/>
          <w:iCs/>
          <w:sz w:val="28"/>
          <w:szCs w:val="28"/>
        </w:rPr>
        <w:t>д</w:t>
      </w:r>
      <w:proofErr w:type="spellEnd"/>
      <w:r w:rsidRPr="00B75631">
        <w:rPr>
          <w:bCs/>
          <w:iCs/>
          <w:sz w:val="28"/>
          <w:szCs w:val="28"/>
        </w:rPr>
        <w:t>) модифицированными.</w:t>
      </w:r>
    </w:p>
    <w:p w:rsidR="00061FE5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</w:p>
    <w:p w:rsidR="00C56E3F" w:rsidRPr="00B75631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67</w:t>
      </w:r>
      <w:proofErr w:type="gramStart"/>
      <w:r w:rsidR="00C56E3F" w:rsidRPr="00B75631">
        <w:rPr>
          <w:bCs/>
          <w:iCs/>
          <w:sz w:val="28"/>
          <w:szCs w:val="28"/>
        </w:rPr>
        <w:t xml:space="preserve"> К</w:t>
      </w:r>
      <w:proofErr w:type="gramEnd"/>
      <w:r w:rsidR="00C56E3F" w:rsidRPr="00B75631">
        <w:rPr>
          <w:bCs/>
          <w:iCs/>
          <w:sz w:val="28"/>
          <w:szCs w:val="28"/>
        </w:rPr>
        <w:t>акие растения называют поликарпическими?</w:t>
      </w:r>
    </w:p>
    <w:p w:rsidR="00C56E3F" w:rsidRPr="00B75631" w:rsidRDefault="00C56E3F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 w:rsidRPr="00B75631">
        <w:rPr>
          <w:bCs/>
          <w:iCs/>
          <w:sz w:val="28"/>
          <w:szCs w:val="28"/>
        </w:rPr>
        <w:t xml:space="preserve">а) живущие много лет и цветущие много раз в жизни; б) живущие много лет, но цветущие один раз в жизни; в) живущие один год и цветущие один раз; г) цветущие один раз, но образующие много цветков и плодов; </w:t>
      </w:r>
      <w:proofErr w:type="spellStart"/>
      <w:r w:rsidRPr="00B75631">
        <w:rPr>
          <w:bCs/>
          <w:iCs/>
          <w:sz w:val="28"/>
          <w:szCs w:val="28"/>
        </w:rPr>
        <w:t>д</w:t>
      </w:r>
      <w:proofErr w:type="spellEnd"/>
      <w:r w:rsidRPr="00B75631">
        <w:rPr>
          <w:bCs/>
          <w:iCs/>
          <w:sz w:val="28"/>
          <w:szCs w:val="28"/>
        </w:rPr>
        <w:t>) размножающиеся вегетативно.</w:t>
      </w:r>
    </w:p>
    <w:p w:rsidR="00061FE5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</w:p>
    <w:p w:rsidR="00C56E3F" w:rsidRPr="00B75631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68</w:t>
      </w:r>
      <w:r w:rsidR="00C56E3F" w:rsidRPr="00B75631">
        <w:rPr>
          <w:bCs/>
          <w:iCs/>
          <w:sz w:val="28"/>
          <w:szCs w:val="28"/>
        </w:rPr>
        <w:t xml:space="preserve"> Фитогормон </w:t>
      </w:r>
      <w:proofErr w:type="spellStart"/>
      <w:r w:rsidR="00C56E3F" w:rsidRPr="00B75631">
        <w:rPr>
          <w:bCs/>
          <w:iCs/>
          <w:sz w:val="28"/>
          <w:szCs w:val="28"/>
        </w:rPr>
        <w:t>абсцизовая</w:t>
      </w:r>
      <w:proofErr w:type="spellEnd"/>
      <w:r w:rsidR="00C56E3F" w:rsidRPr="00B75631">
        <w:rPr>
          <w:bCs/>
          <w:iCs/>
          <w:sz w:val="28"/>
          <w:szCs w:val="28"/>
        </w:rPr>
        <w:t xml:space="preserve"> кислота:</w:t>
      </w:r>
    </w:p>
    <w:p w:rsidR="00C56E3F" w:rsidRPr="00B75631" w:rsidRDefault="00C56E3F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 w:rsidRPr="00B75631">
        <w:rPr>
          <w:bCs/>
          <w:iCs/>
          <w:sz w:val="28"/>
          <w:szCs w:val="28"/>
        </w:rPr>
        <w:t xml:space="preserve">а) являются фактором зацветания растений; б) первичный индуктор клеточных делений, задерживают процессы старения; в) обеспечивают апикальное доминирование, тропизмы; г) ингибирует рост, регулирует транспирацию; </w:t>
      </w:r>
      <w:proofErr w:type="spellStart"/>
      <w:r w:rsidRPr="00B75631">
        <w:rPr>
          <w:bCs/>
          <w:iCs/>
          <w:sz w:val="28"/>
          <w:szCs w:val="28"/>
        </w:rPr>
        <w:t>д</w:t>
      </w:r>
      <w:proofErr w:type="spellEnd"/>
      <w:r w:rsidRPr="00B75631">
        <w:rPr>
          <w:bCs/>
          <w:iCs/>
          <w:sz w:val="28"/>
          <w:szCs w:val="28"/>
        </w:rPr>
        <w:t>) способствуют удлинению цветоножки (</w:t>
      </w:r>
      <w:proofErr w:type="spellStart"/>
      <w:r w:rsidRPr="00B75631">
        <w:rPr>
          <w:bCs/>
          <w:iCs/>
          <w:sz w:val="28"/>
          <w:szCs w:val="28"/>
        </w:rPr>
        <w:t>стрелкованию</w:t>
      </w:r>
      <w:proofErr w:type="spellEnd"/>
      <w:r w:rsidRPr="00B75631">
        <w:rPr>
          <w:bCs/>
          <w:iCs/>
          <w:sz w:val="28"/>
          <w:szCs w:val="28"/>
        </w:rPr>
        <w:t>).</w:t>
      </w:r>
    </w:p>
    <w:p w:rsidR="00061FE5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</w:p>
    <w:p w:rsidR="00C56E3F" w:rsidRPr="00B75631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69</w:t>
      </w:r>
      <w:r w:rsidR="00C56E3F" w:rsidRPr="00B75631">
        <w:rPr>
          <w:bCs/>
          <w:iCs/>
          <w:sz w:val="28"/>
          <w:szCs w:val="28"/>
        </w:rPr>
        <w:t xml:space="preserve"> Салициловая кислота:</w:t>
      </w:r>
    </w:p>
    <w:p w:rsidR="00C56E3F" w:rsidRPr="00B75631" w:rsidRDefault="00C56E3F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 w:rsidRPr="00B75631">
        <w:rPr>
          <w:bCs/>
          <w:iCs/>
          <w:sz w:val="28"/>
          <w:szCs w:val="28"/>
        </w:rPr>
        <w:t xml:space="preserve">а) являются фактором физиологического покоя, процессов старения и отторжения органов; б) регулирует </w:t>
      </w:r>
      <w:proofErr w:type="spellStart"/>
      <w:r w:rsidRPr="00B75631">
        <w:rPr>
          <w:bCs/>
          <w:iCs/>
          <w:sz w:val="28"/>
          <w:szCs w:val="28"/>
        </w:rPr>
        <w:t>термогенез</w:t>
      </w:r>
      <w:proofErr w:type="spellEnd"/>
      <w:r w:rsidRPr="00B75631">
        <w:rPr>
          <w:bCs/>
          <w:iCs/>
          <w:sz w:val="28"/>
          <w:szCs w:val="28"/>
        </w:rPr>
        <w:t xml:space="preserve"> у </w:t>
      </w:r>
      <w:proofErr w:type="spellStart"/>
      <w:r w:rsidRPr="00B75631">
        <w:rPr>
          <w:bCs/>
          <w:iCs/>
          <w:sz w:val="28"/>
          <w:szCs w:val="28"/>
        </w:rPr>
        <w:t>ароидных</w:t>
      </w:r>
      <w:proofErr w:type="spellEnd"/>
      <w:r w:rsidRPr="00B75631">
        <w:rPr>
          <w:bCs/>
          <w:iCs/>
          <w:sz w:val="28"/>
          <w:szCs w:val="28"/>
        </w:rPr>
        <w:t xml:space="preserve">; в) обеспечивают апикальное доминирование, тропизмы; г) усиливает реакции иммунного ответа; </w:t>
      </w:r>
      <w:proofErr w:type="spellStart"/>
      <w:r w:rsidRPr="00B75631">
        <w:rPr>
          <w:bCs/>
          <w:iCs/>
          <w:sz w:val="28"/>
          <w:szCs w:val="28"/>
        </w:rPr>
        <w:t>д</w:t>
      </w:r>
      <w:proofErr w:type="spellEnd"/>
      <w:r w:rsidRPr="00B75631">
        <w:rPr>
          <w:bCs/>
          <w:iCs/>
          <w:sz w:val="28"/>
          <w:szCs w:val="28"/>
        </w:rPr>
        <w:t>) способствуют удлинению цветоножки (</w:t>
      </w:r>
      <w:proofErr w:type="spellStart"/>
      <w:r w:rsidRPr="00B75631">
        <w:rPr>
          <w:bCs/>
          <w:iCs/>
          <w:sz w:val="28"/>
          <w:szCs w:val="28"/>
        </w:rPr>
        <w:t>стрелкованию</w:t>
      </w:r>
      <w:proofErr w:type="spellEnd"/>
      <w:r w:rsidRPr="00B75631">
        <w:rPr>
          <w:bCs/>
          <w:iCs/>
          <w:sz w:val="28"/>
          <w:szCs w:val="28"/>
        </w:rPr>
        <w:t>).</w:t>
      </w:r>
    </w:p>
    <w:p w:rsidR="00061FE5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</w:p>
    <w:p w:rsidR="00C56E3F" w:rsidRPr="00B75631" w:rsidRDefault="00061FE5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70</w:t>
      </w:r>
      <w:r w:rsidR="00C56E3F" w:rsidRPr="00B75631">
        <w:rPr>
          <w:bCs/>
          <w:iCs/>
          <w:sz w:val="28"/>
          <w:szCs w:val="28"/>
        </w:rPr>
        <w:t xml:space="preserve"> Фитогормоны, активирующие рост </w:t>
      </w:r>
      <w:proofErr w:type="spellStart"/>
      <w:r w:rsidR="00C56E3F" w:rsidRPr="00B75631">
        <w:rPr>
          <w:bCs/>
          <w:iCs/>
          <w:sz w:val="28"/>
          <w:szCs w:val="28"/>
        </w:rPr>
        <w:t>колеоптилей</w:t>
      </w:r>
      <w:proofErr w:type="spellEnd"/>
      <w:r w:rsidR="00C56E3F" w:rsidRPr="00B75631">
        <w:rPr>
          <w:bCs/>
          <w:iCs/>
          <w:sz w:val="28"/>
          <w:szCs w:val="28"/>
        </w:rPr>
        <w:t>, стеблей и корней, вызывающие тропические изгибы, называются:</w:t>
      </w:r>
    </w:p>
    <w:p w:rsidR="00C56E3F" w:rsidRPr="00B75631" w:rsidRDefault="00C56E3F" w:rsidP="00C56E3F">
      <w:pPr>
        <w:tabs>
          <w:tab w:val="left" w:pos="142"/>
          <w:tab w:val="left" w:pos="284"/>
        </w:tabs>
        <w:jc w:val="both"/>
        <w:rPr>
          <w:bCs/>
          <w:iCs/>
          <w:sz w:val="28"/>
          <w:szCs w:val="28"/>
        </w:rPr>
      </w:pPr>
      <w:r w:rsidRPr="00B75631">
        <w:rPr>
          <w:bCs/>
          <w:iCs/>
          <w:sz w:val="28"/>
          <w:szCs w:val="28"/>
        </w:rPr>
        <w:t xml:space="preserve">а) </w:t>
      </w:r>
      <w:proofErr w:type="spellStart"/>
      <w:r w:rsidRPr="00B75631">
        <w:rPr>
          <w:bCs/>
          <w:iCs/>
          <w:sz w:val="28"/>
          <w:szCs w:val="28"/>
        </w:rPr>
        <w:t>цитокинины</w:t>
      </w:r>
      <w:proofErr w:type="spellEnd"/>
      <w:r w:rsidRPr="00B75631">
        <w:rPr>
          <w:bCs/>
          <w:iCs/>
          <w:sz w:val="28"/>
          <w:szCs w:val="28"/>
        </w:rPr>
        <w:t xml:space="preserve">; б) этилен; в) ауксины; г) гиббереллины; </w:t>
      </w:r>
      <w:proofErr w:type="spellStart"/>
      <w:r w:rsidRPr="00B75631">
        <w:rPr>
          <w:bCs/>
          <w:iCs/>
          <w:sz w:val="28"/>
          <w:szCs w:val="28"/>
        </w:rPr>
        <w:t>д</w:t>
      </w:r>
      <w:proofErr w:type="spellEnd"/>
      <w:r w:rsidRPr="00B75631">
        <w:rPr>
          <w:bCs/>
          <w:iCs/>
          <w:sz w:val="28"/>
          <w:szCs w:val="28"/>
        </w:rPr>
        <w:t xml:space="preserve">) </w:t>
      </w:r>
      <w:proofErr w:type="spellStart"/>
      <w:r w:rsidRPr="00B75631">
        <w:rPr>
          <w:bCs/>
          <w:iCs/>
          <w:sz w:val="28"/>
          <w:szCs w:val="28"/>
        </w:rPr>
        <w:t>абсцизовая</w:t>
      </w:r>
      <w:proofErr w:type="spellEnd"/>
      <w:r w:rsidRPr="00B75631">
        <w:rPr>
          <w:bCs/>
          <w:iCs/>
          <w:sz w:val="28"/>
          <w:szCs w:val="28"/>
        </w:rPr>
        <w:t xml:space="preserve"> кислота.</w:t>
      </w:r>
    </w:p>
    <w:p w:rsidR="00C56E3F" w:rsidRPr="00B75631" w:rsidRDefault="00C56E3F" w:rsidP="00B2548B">
      <w:pPr>
        <w:tabs>
          <w:tab w:val="left" w:pos="142"/>
          <w:tab w:val="left" w:pos="284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B2548B" w:rsidRPr="00B75631" w:rsidRDefault="00061FE5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7</w:t>
      </w:r>
      <w:r w:rsidR="00B2548B" w:rsidRPr="00B75631">
        <w:rPr>
          <w:rFonts w:eastAsia="Calibri"/>
          <w:bCs/>
          <w:iCs/>
          <w:sz w:val="28"/>
          <w:szCs w:val="28"/>
          <w:lang w:eastAsia="en-US"/>
        </w:rPr>
        <w:t>1 Способность растений приспосабливаться к изменяющимся условиям внешней среды называется:</w:t>
      </w:r>
    </w:p>
    <w:p w:rsidR="00B2548B" w:rsidRPr="00B75631" w:rsidRDefault="00B2548B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lastRenderedPageBreak/>
        <w:t>а) стресс; б) адаптация; в) иммунитет; г) устойчивость; д) невосприимчивость.</w:t>
      </w:r>
    </w:p>
    <w:p w:rsidR="00B2548B" w:rsidRPr="00B75631" w:rsidRDefault="00B2548B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</w:p>
    <w:p w:rsidR="00B2548B" w:rsidRPr="00B75631" w:rsidRDefault="00061FE5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7</w:t>
      </w:r>
      <w:r w:rsidR="00B2548B" w:rsidRPr="00B75631">
        <w:rPr>
          <w:rFonts w:eastAsia="Calibri"/>
          <w:bCs/>
          <w:iCs/>
          <w:sz w:val="28"/>
          <w:szCs w:val="28"/>
          <w:lang w:eastAsia="en-US"/>
        </w:rPr>
        <w:t>2 Растения наиболее устойчивы к воздействию факторов среды:</w:t>
      </w:r>
    </w:p>
    <w:p w:rsidR="00B2548B" w:rsidRPr="00B75631" w:rsidRDefault="00B2548B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а) в период роста; б) в начале вегетации; в) в фазу цветения; г) в середине вегетации;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д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>) в состоянии покоя.</w:t>
      </w:r>
    </w:p>
    <w:p w:rsidR="00B2548B" w:rsidRPr="00B75631" w:rsidRDefault="00B2548B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</w:p>
    <w:p w:rsidR="00B2548B" w:rsidRPr="00B75631" w:rsidRDefault="00061FE5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7</w:t>
      </w:r>
      <w:r w:rsidR="00B2548B" w:rsidRPr="00B75631">
        <w:rPr>
          <w:rFonts w:eastAsia="Calibri"/>
          <w:bCs/>
          <w:iCs/>
          <w:sz w:val="28"/>
          <w:szCs w:val="28"/>
          <w:lang w:eastAsia="en-US"/>
        </w:rPr>
        <w:t>3 Способность растений переносить комплекс неблагоприятных факторов зимнего периода, называется:</w:t>
      </w:r>
    </w:p>
    <w:p w:rsidR="00B2548B" w:rsidRPr="00B75631" w:rsidRDefault="00B2548B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>а) закалка; б) холодоустойчивость; в) морозоустойчивость; г) зимостойкость; д) иммунитет.</w:t>
      </w:r>
    </w:p>
    <w:p w:rsidR="00B2548B" w:rsidRPr="00B75631" w:rsidRDefault="00B2548B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</w:p>
    <w:p w:rsidR="00B2548B" w:rsidRPr="00B75631" w:rsidRDefault="00061FE5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7</w:t>
      </w:r>
      <w:r w:rsidR="00B2548B" w:rsidRPr="00B75631">
        <w:rPr>
          <w:rFonts w:eastAsia="Calibri"/>
          <w:bCs/>
          <w:iCs/>
          <w:sz w:val="28"/>
          <w:szCs w:val="28"/>
          <w:lang w:eastAsia="en-US"/>
        </w:rPr>
        <w:t>4</w:t>
      </w:r>
      <w:proofErr w:type="gramStart"/>
      <w:r w:rsidR="00B2548B" w:rsidRPr="00B75631">
        <w:rPr>
          <w:rFonts w:eastAsia="Calibri"/>
          <w:bCs/>
          <w:iCs/>
          <w:sz w:val="28"/>
          <w:szCs w:val="28"/>
          <w:lang w:eastAsia="en-US"/>
        </w:rPr>
        <w:t xml:space="preserve"> К</w:t>
      </w:r>
      <w:proofErr w:type="gramEnd"/>
      <w:r w:rsidR="00B2548B" w:rsidRPr="00B75631">
        <w:rPr>
          <w:rFonts w:eastAsia="Calibri"/>
          <w:bCs/>
          <w:iCs/>
          <w:sz w:val="28"/>
          <w:szCs w:val="28"/>
          <w:lang w:eastAsia="en-US"/>
        </w:rPr>
        <w:t>ак называются растения засоленных мест обитания?</w:t>
      </w:r>
    </w:p>
    <w:p w:rsidR="00B2548B" w:rsidRPr="00B75631" w:rsidRDefault="00B2548B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а) суккуленты б) гликофиты; в) галофиты; г)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алкалофилы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;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д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>) ксерофиты.</w:t>
      </w:r>
    </w:p>
    <w:p w:rsidR="00B2548B" w:rsidRPr="00B75631" w:rsidRDefault="00B2548B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</w:p>
    <w:p w:rsidR="00061FE5" w:rsidRPr="00B75631" w:rsidRDefault="00061FE5" w:rsidP="00061FE5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75</w:t>
      </w: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 Способность растений поддерживать свою жизнедеятельность в условиях загрязнения</w:t>
      </w:r>
      <w:r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B75631">
        <w:rPr>
          <w:rFonts w:eastAsia="Calibri"/>
          <w:bCs/>
          <w:iCs/>
          <w:sz w:val="28"/>
          <w:szCs w:val="28"/>
          <w:lang w:eastAsia="en-US"/>
        </w:rPr>
        <w:t>атмосферы без заметного снижения функций называется:</w:t>
      </w:r>
    </w:p>
    <w:p w:rsidR="00061FE5" w:rsidRPr="00B75631" w:rsidRDefault="00061FE5" w:rsidP="00061FE5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а) стабильностью; б)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газоустойчивостью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; в)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газочувствительностью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; г)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солеустойчивостью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>;</w:t>
      </w:r>
      <w:r w:rsidR="0012450D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д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>) невосприимчивостью.</w:t>
      </w:r>
    </w:p>
    <w:p w:rsidR="00061FE5" w:rsidRDefault="00061FE5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</w:p>
    <w:p w:rsidR="00B2548B" w:rsidRPr="00B75631" w:rsidRDefault="00061FE5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 xml:space="preserve">76 </w:t>
      </w:r>
      <w:r w:rsidR="00B2548B" w:rsidRPr="00B75631">
        <w:rPr>
          <w:rFonts w:eastAsia="Calibri"/>
          <w:bCs/>
          <w:iCs/>
          <w:sz w:val="28"/>
          <w:szCs w:val="28"/>
          <w:lang w:eastAsia="en-US"/>
        </w:rPr>
        <w:t>Критическим периодом для растений при стрессовых условиях является:</w:t>
      </w:r>
    </w:p>
    <w:p w:rsidR="00B2548B" w:rsidRPr="00B75631" w:rsidRDefault="00B2548B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>а) закладка генеративных органов; б) начало вегетации; в) интенсивный рост вегетативных органов; г) созревание семян и плодов; д) зимний покой.</w:t>
      </w:r>
    </w:p>
    <w:p w:rsidR="00B2548B" w:rsidRPr="00B75631" w:rsidRDefault="00B2548B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</w:p>
    <w:p w:rsidR="00B2548B" w:rsidRPr="00B75631" w:rsidRDefault="00061FE5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77</w:t>
      </w:r>
      <w:r w:rsidR="00B2548B" w:rsidRPr="00B75631">
        <w:rPr>
          <w:rFonts w:eastAsia="Calibri"/>
          <w:bCs/>
          <w:iCs/>
          <w:sz w:val="28"/>
          <w:szCs w:val="28"/>
          <w:lang w:eastAsia="en-US"/>
        </w:rPr>
        <w:t xml:space="preserve"> Признаки повреждения растений холодом:</w:t>
      </w:r>
    </w:p>
    <w:p w:rsidR="00B2548B" w:rsidRPr="00B75631" w:rsidRDefault="00B2548B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>а) потеря корневых волосков; б) отмирание кончиков листьев; в) скручивание листьев; г) потеря тургора, изменение окраски; д) опадение листьев.</w:t>
      </w:r>
    </w:p>
    <w:p w:rsidR="00B2548B" w:rsidRPr="00B75631" w:rsidRDefault="00B2548B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</w:p>
    <w:p w:rsidR="00B2548B" w:rsidRPr="00B75631" w:rsidRDefault="00061FE5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78</w:t>
      </w:r>
      <w:r w:rsidR="00B2548B" w:rsidRPr="00B75631">
        <w:rPr>
          <w:rFonts w:eastAsia="Calibri"/>
          <w:bCs/>
          <w:iCs/>
          <w:sz w:val="28"/>
          <w:szCs w:val="28"/>
          <w:lang w:eastAsia="en-US"/>
        </w:rPr>
        <w:t xml:space="preserve"> Причиной </w:t>
      </w:r>
      <w:proofErr w:type="gramStart"/>
      <w:r w:rsidR="00B2548B" w:rsidRPr="00B75631">
        <w:rPr>
          <w:rFonts w:eastAsia="Calibri"/>
          <w:bCs/>
          <w:iCs/>
          <w:sz w:val="28"/>
          <w:szCs w:val="28"/>
          <w:lang w:eastAsia="en-US"/>
        </w:rPr>
        <w:t>глубокого</w:t>
      </w:r>
      <w:proofErr w:type="gramEnd"/>
      <w:r>
        <w:rPr>
          <w:rFonts w:eastAsia="Calibri"/>
          <w:bCs/>
          <w:iCs/>
          <w:sz w:val="28"/>
          <w:szCs w:val="28"/>
          <w:lang w:eastAsia="en-US"/>
        </w:rPr>
        <w:t xml:space="preserve"> </w:t>
      </w:r>
      <w:proofErr w:type="spellStart"/>
      <w:r w:rsidR="00B2548B" w:rsidRPr="00B75631">
        <w:rPr>
          <w:rFonts w:eastAsia="Calibri"/>
          <w:bCs/>
          <w:iCs/>
          <w:sz w:val="28"/>
          <w:szCs w:val="28"/>
          <w:lang w:eastAsia="en-US"/>
        </w:rPr>
        <w:t>завядания</w:t>
      </w:r>
      <w:proofErr w:type="spellEnd"/>
      <w:r w:rsidR="00B2548B" w:rsidRPr="00B75631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>
        <w:rPr>
          <w:rFonts w:eastAsia="Calibri"/>
          <w:bCs/>
          <w:iCs/>
          <w:sz w:val="28"/>
          <w:szCs w:val="28"/>
          <w:lang w:eastAsia="en-US"/>
        </w:rPr>
        <w:t xml:space="preserve">растений </w:t>
      </w:r>
      <w:r w:rsidR="00B2548B" w:rsidRPr="00B75631">
        <w:rPr>
          <w:rFonts w:eastAsia="Calibri"/>
          <w:bCs/>
          <w:iCs/>
          <w:sz w:val="28"/>
          <w:szCs w:val="28"/>
          <w:lang w:eastAsia="en-US"/>
        </w:rPr>
        <w:t>является:</w:t>
      </w:r>
    </w:p>
    <w:p w:rsidR="00B2548B" w:rsidRPr="00B75631" w:rsidRDefault="00B2548B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а) атмосферная засуха; б) почвенная засуха; в) атмосферная и почвенная засуха; г) сильный ветер;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д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>) состояние, когда поступление воды в растение превышает ее расходование.</w:t>
      </w:r>
    </w:p>
    <w:p w:rsidR="00B2548B" w:rsidRPr="00B75631" w:rsidRDefault="00B2548B" w:rsidP="00B2548B">
      <w:pPr>
        <w:jc w:val="both"/>
        <w:rPr>
          <w:rFonts w:eastAsiaTheme="minorHAnsi"/>
          <w:sz w:val="28"/>
          <w:szCs w:val="28"/>
          <w:lang w:eastAsia="en-US"/>
        </w:rPr>
      </w:pPr>
    </w:p>
    <w:p w:rsidR="00B2548B" w:rsidRPr="00B75631" w:rsidRDefault="000D3655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79</w:t>
      </w:r>
      <w:r w:rsidR="00B2548B" w:rsidRPr="00B75631">
        <w:rPr>
          <w:rFonts w:eastAsia="Calibri"/>
          <w:bCs/>
          <w:iCs/>
          <w:sz w:val="28"/>
          <w:szCs w:val="28"/>
          <w:lang w:eastAsia="en-US"/>
        </w:rPr>
        <w:t xml:space="preserve"> Радикальным способом снижения накопления тяжелых металлов в растениеводческой</w:t>
      </w:r>
      <w:r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B2548B" w:rsidRPr="00B75631">
        <w:rPr>
          <w:rFonts w:eastAsia="Calibri"/>
          <w:bCs/>
          <w:iCs/>
          <w:sz w:val="28"/>
          <w:szCs w:val="28"/>
          <w:lang w:eastAsia="en-US"/>
        </w:rPr>
        <w:t>продукции является:</w:t>
      </w:r>
    </w:p>
    <w:p w:rsidR="00B2548B" w:rsidRPr="00B75631" w:rsidRDefault="00B2548B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а)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фиторемедиация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 xml:space="preserve">; б) предотвращение загрязнения окружающей среды; в) орошение; г) внесение удобрений;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д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>) выведение устойчивых сортов.</w:t>
      </w:r>
    </w:p>
    <w:p w:rsidR="00B2548B" w:rsidRPr="00B75631" w:rsidRDefault="00B2548B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</w:p>
    <w:p w:rsidR="00B2548B" w:rsidRPr="00B75631" w:rsidRDefault="000D3655" w:rsidP="00B2548B">
      <w:pPr>
        <w:tabs>
          <w:tab w:val="left" w:pos="160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80</w:t>
      </w:r>
      <w:r w:rsidR="00B2548B" w:rsidRPr="00B75631">
        <w:rPr>
          <w:rFonts w:eastAsia="Calibri"/>
          <w:bCs/>
          <w:iCs/>
          <w:sz w:val="28"/>
          <w:szCs w:val="28"/>
          <w:lang w:eastAsia="en-US"/>
        </w:rPr>
        <w:t xml:space="preserve"> Растение не способно выжить, если кристаллы льда образовались:</w:t>
      </w:r>
    </w:p>
    <w:p w:rsidR="00B2548B" w:rsidRPr="00B75631" w:rsidRDefault="00B2548B" w:rsidP="00B2548B">
      <w:pPr>
        <w:tabs>
          <w:tab w:val="left" w:pos="142"/>
          <w:tab w:val="left" w:pos="284"/>
        </w:tabs>
        <w:rPr>
          <w:rFonts w:eastAsia="Calibri"/>
          <w:bCs/>
          <w:iCs/>
          <w:sz w:val="28"/>
          <w:szCs w:val="28"/>
          <w:lang w:eastAsia="en-US"/>
        </w:rPr>
      </w:pPr>
      <w:r w:rsidRPr="00B75631">
        <w:rPr>
          <w:rFonts w:eastAsia="Calibri"/>
          <w:bCs/>
          <w:iCs/>
          <w:sz w:val="28"/>
          <w:szCs w:val="28"/>
          <w:lang w:eastAsia="en-US"/>
        </w:rPr>
        <w:t>а) на поверхности стеблей; б) в межклетниках; в) внутри клетки; г) в проводящих тканях;</w:t>
      </w:r>
      <w:r w:rsidR="0012450D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proofErr w:type="spellStart"/>
      <w:r w:rsidRPr="00B75631">
        <w:rPr>
          <w:rFonts w:eastAsia="Calibri"/>
          <w:bCs/>
          <w:iCs/>
          <w:sz w:val="28"/>
          <w:szCs w:val="28"/>
          <w:lang w:eastAsia="en-US"/>
        </w:rPr>
        <w:t>д</w:t>
      </w:r>
      <w:proofErr w:type="spellEnd"/>
      <w:r w:rsidRPr="00B75631">
        <w:rPr>
          <w:rFonts w:eastAsia="Calibri"/>
          <w:bCs/>
          <w:iCs/>
          <w:sz w:val="28"/>
          <w:szCs w:val="28"/>
          <w:lang w:eastAsia="en-US"/>
        </w:rPr>
        <w:t>) на поверхности корней.</w:t>
      </w:r>
    </w:p>
    <w:sectPr w:rsidR="00B2548B" w:rsidRPr="00B75631" w:rsidSect="0012450D">
      <w:pgSz w:w="11909" w:h="16834"/>
      <w:pgMar w:top="851" w:right="851" w:bottom="851" w:left="1701" w:header="1440" w:footer="144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9B6028"/>
    <w:rsid w:val="00006630"/>
    <w:rsid w:val="00061FE5"/>
    <w:rsid w:val="000D3655"/>
    <w:rsid w:val="0012450D"/>
    <w:rsid w:val="0015013B"/>
    <w:rsid w:val="00245EB0"/>
    <w:rsid w:val="00364957"/>
    <w:rsid w:val="0049307C"/>
    <w:rsid w:val="006735D9"/>
    <w:rsid w:val="00692B79"/>
    <w:rsid w:val="00780FC7"/>
    <w:rsid w:val="009B6028"/>
    <w:rsid w:val="00A25989"/>
    <w:rsid w:val="00A40166"/>
    <w:rsid w:val="00B2548B"/>
    <w:rsid w:val="00B75631"/>
    <w:rsid w:val="00BA0F89"/>
    <w:rsid w:val="00C56E3F"/>
    <w:rsid w:val="00D35970"/>
    <w:rsid w:val="00D4341A"/>
    <w:rsid w:val="00D7146B"/>
    <w:rsid w:val="00ED4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957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957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andia.ru/291681/" TargetMode="External"/><Relationship Id="rId4" Type="http://schemas.openxmlformats.org/officeDocument/2006/relationships/hyperlink" Target="http://www.pandia.ru/15234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9</Pages>
  <Words>2660</Words>
  <Characters>15166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Hramchenkova</dc:creator>
  <cp:lastModifiedBy>Olga</cp:lastModifiedBy>
  <cp:revision>5</cp:revision>
  <dcterms:created xsi:type="dcterms:W3CDTF">2020-04-01T09:22:00Z</dcterms:created>
  <dcterms:modified xsi:type="dcterms:W3CDTF">2025-05-06T05:03:00Z</dcterms:modified>
</cp:coreProperties>
</file>